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D" w:rsidRDefault="004F021D" w:rsidP="00CE5924">
      <w:pPr>
        <w:pStyle w:val="NoSpacing"/>
        <w:rPr>
          <w:rFonts w:ascii="Times New Roman" w:hAnsi="Times New Roman"/>
          <w:sz w:val="28"/>
          <w:szCs w:val="28"/>
        </w:rPr>
      </w:pPr>
    </w:p>
    <w:p w:rsidR="000A0459" w:rsidRDefault="00D74FE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VAN ZANDT COUNTY EMERGENCY SERVICE DISTRICT #4</w:t>
      </w:r>
    </w:p>
    <w:p w:rsidR="000A0459" w:rsidRDefault="003A7D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MINUTES </w:t>
      </w:r>
      <w:r w:rsidR="0001531C">
        <w:rPr>
          <w:rFonts w:ascii="Times New Roman" w:hAnsi="Times New Roman"/>
          <w:sz w:val="28"/>
          <w:szCs w:val="28"/>
        </w:rPr>
        <w:t>September 16</w:t>
      </w:r>
      <w:r w:rsidR="009D2106">
        <w:rPr>
          <w:rFonts w:ascii="Times New Roman" w:hAnsi="Times New Roman"/>
          <w:sz w:val="28"/>
          <w:szCs w:val="28"/>
        </w:rPr>
        <w:t>, 2025</w:t>
      </w:r>
    </w:p>
    <w:p w:rsidR="000A0459" w:rsidRDefault="000A0459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1531C" w:rsidRDefault="00D74FE4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Commissioners:  </w:t>
      </w:r>
      <w:r w:rsidR="0001531C">
        <w:rPr>
          <w:rFonts w:ascii="Times New Roman" w:hAnsi="Times New Roman"/>
          <w:sz w:val="24"/>
          <w:szCs w:val="24"/>
        </w:rPr>
        <w:t>Ray Thomason</w:t>
      </w:r>
      <w:r w:rsidR="00D71365">
        <w:rPr>
          <w:rFonts w:ascii="Times New Roman" w:hAnsi="Times New Roman"/>
          <w:sz w:val="24"/>
          <w:szCs w:val="24"/>
        </w:rPr>
        <w:t xml:space="preserve">, </w:t>
      </w:r>
      <w:r w:rsidR="00B341C2">
        <w:rPr>
          <w:rFonts w:ascii="Times New Roman" w:hAnsi="Times New Roman"/>
          <w:sz w:val="24"/>
          <w:szCs w:val="24"/>
        </w:rPr>
        <w:t>Jerry Hill,</w:t>
      </w:r>
      <w:r w:rsidR="00B07BD9">
        <w:rPr>
          <w:rFonts w:ascii="Times New Roman" w:hAnsi="Times New Roman"/>
          <w:sz w:val="24"/>
          <w:szCs w:val="24"/>
        </w:rPr>
        <w:t xml:space="preserve"> </w:t>
      </w:r>
      <w:r w:rsidR="0001531C">
        <w:rPr>
          <w:rFonts w:ascii="Times New Roman" w:hAnsi="Times New Roman"/>
          <w:sz w:val="24"/>
          <w:szCs w:val="24"/>
        </w:rPr>
        <w:t>and</w:t>
      </w:r>
      <w:r w:rsidR="005E2C18">
        <w:rPr>
          <w:rFonts w:ascii="Times New Roman" w:hAnsi="Times New Roman"/>
          <w:sz w:val="24"/>
          <w:szCs w:val="24"/>
        </w:rPr>
        <w:t xml:space="preserve"> </w:t>
      </w:r>
      <w:r w:rsidR="0001531C">
        <w:rPr>
          <w:rFonts w:ascii="Times New Roman" w:hAnsi="Times New Roman"/>
          <w:sz w:val="24"/>
          <w:szCs w:val="24"/>
        </w:rPr>
        <w:t>Robert Tisdale</w:t>
      </w:r>
    </w:p>
    <w:p w:rsidR="00BB3CEA" w:rsidRDefault="00B07BD9" w:rsidP="00265B66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WPVFD: </w:t>
      </w:r>
      <w:r w:rsidR="00210C42">
        <w:rPr>
          <w:rFonts w:ascii="Times New Roman" w:hAnsi="Times New Roman"/>
          <w:sz w:val="24"/>
          <w:szCs w:val="24"/>
        </w:rPr>
        <w:t>Ed Leipply</w:t>
      </w:r>
    </w:p>
    <w:p w:rsidR="00E73572" w:rsidRPr="00BB3CEA" w:rsidRDefault="00E73572" w:rsidP="007A303F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Visitors: Jennifer and Jason Taylor</w:t>
      </w:r>
    </w:p>
    <w:p w:rsidR="00215C0D" w:rsidRDefault="00265B66" w:rsidP="00265B6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>
        <w:rPr>
          <w:rFonts w:ascii="Times New Roman" w:hAnsi="Times New Roman"/>
          <w:sz w:val="24"/>
          <w:szCs w:val="24"/>
        </w:rPr>
        <w:tab/>
        <w:t>Scott Davenport and Teresa Byrd</w:t>
      </w:r>
    </w:p>
    <w:p w:rsidR="00265B66" w:rsidRDefault="00265B66" w:rsidP="00265B66">
      <w:pPr>
        <w:pStyle w:val="NoSpacing"/>
        <w:rPr>
          <w:rFonts w:ascii="Times New Roman" w:hAnsi="Times New Roman"/>
          <w:sz w:val="24"/>
          <w:szCs w:val="24"/>
        </w:rPr>
      </w:pPr>
    </w:p>
    <w:p w:rsidR="000A0459" w:rsidRPr="00F53BAB" w:rsidRDefault="00D241D2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Call meeting to order.</w:t>
      </w:r>
      <w:r w:rsidR="005D6EDA" w:rsidRPr="00F53BAB">
        <w:rPr>
          <w:rFonts w:ascii="Times New Roman" w:hAnsi="Times New Roman"/>
        </w:rPr>
        <w:t xml:space="preserve"> </w:t>
      </w:r>
      <w:r w:rsidR="00E73572">
        <w:rPr>
          <w:rFonts w:ascii="Times New Roman" w:hAnsi="Times New Roman"/>
        </w:rPr>
        <w:t xml:space="preserve">Vice </w:t>
      </w:r>
      <w:r w:rsidR="005D6EDA" w:rsidRPr="00F53BAB">
        <w:rPr>
          <w:rFonts w:ascii="Times New Roman" w:hAnsi="Times New Roman"/>
        </w:rPr>
        <w:t>P</w:t>
      </w:r>
      <w:r w:rsidR="00D74FE4" w:rsidRPr="00F53BAB">
        <w:rPr>
          <w:rFonts w:ascii="Times New Roman" w:hAnsi="Times New Roman"/>
        </w:rPr>
        <w:t xml:space="preserve">resident </w:t>
      </w:r>
      <w:r w:rsidR="00E73572">
        <w:rPr>
          <w:rFonts w:ascii="Times New Roman" w:hAnsi="Times New Roman"/>
        </w:rPr>
        <w:t>Ray Thomason</w:t>
      </w:r>
      <w:r w:rsidR="00D74FE4" w:rsidRPr="00F53BAB">
        <w:rPr>
          <w:rFonts w:ascii="Times New Roman" w:hAnsi="Times New Roman"/>
        </w:rPr>
        <w:t xml:space="preserve"> declared a quorum was present and ca</w:t>
      </w:r>
      <w:r w:rsidR="00BB3CEA">
        <w:rPr>
          <w:rFonts w:ascii="Times New Roman" w:hAnsi="Times New Roman"/>
        </w:rPr>
        <w:t>lled the meeting to order at 6:</w:t>
      </w:r>
      <w:r w:rsidR="00210C42">
        <w:rPr>
          <w:rFonts w:ascii="Times New Roman" w:hAnsi="Times New Roman"/>
        </w:rPr>
        <w:t>0</w:t>
      </w:r>
      <w:r w:rsidR="00945788">
        <w:rPr>
          <w:rFonts w:ascii="Times New Roman" w:hAnsi="Times New Roman"/>
        </w:rPr>
        <w:t>0</w:t>
      </w:r>
      <w:r w:rsidR="00D74FE4" w:rsidRPr="00F53BAB">
        <w:rPr>
          <w:rFonts w:ascii="Times New Roman" w:hAnsi="Times New Roman"/>
        </w:rPr>
        <w:t xml:space="preserve"> PM.  </w:t>
      </w:r>
    </w:p>
    <w:p w:rsidR="000A0459" w:rsidRDefault="000A0459">
      <w:pPr>
        <w:pStyle w:val="NoSpacing"/>
        <w:jc w:val="both"/>
        <w:rPr>
          <w:rFonts w:ascii="Times New Roman" w:hAnsi="Times New Roman"/>
        </w:rPr>
      </w:pPr>
    </w:p>
    <w:p w:rsidR="009D2106" w:rsidRDefault="00177026" w:rsidP="009D210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bookmarkStart w:id="0" w:name="Bookmark"/>
      <w:r w:rsidRPr="00F53BAB">
        <w:rPr>
          <w:rFonts w:ascii="Times New Roman" w:hAnsi="Times New Roman"/>
          <w:b/>
          <w:bCs/>
          <w:u w:val="single"/>
        </w:rPr>
        <w:t>Pledge of Allegiance and Invocation</w:t>
      </w:r>
      <w:bookmarkEnd w:id="0"/>
      <w:r w:rsidR="00D241D2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</w:rPr>
        <w:t xml:space="preserve"> </w:t>
      </w:r>
      <w:r w:rsidR="00E73572">
        <w:rPr>
          <w:rFonts w:ascii="Times New Roman" w:hAnsi="Times New Roman"/>
        </w:rPr>
        <w:t>Ray Thomason</w:t>
      </w:r>
      <w:r w:rsidR="00D74FE4" w:rsidRPr="00177026">
        <w:rPr>
          <w:rFonts w:ascii="Times New Roman" w:hAnsi="Times New Roman"/>
        </w:rPr>
        <w:t xml:space="preserve"> l</w:t>
      </w:r>
      <w:r w:rsidR="00215C0D">
        <w:rPr>
          <w:rFonts w:ascii="Times New Roman" w:hAnsi="Times New Roman"/>
        </w:rPr>
        <w:t>ed the Pledge of Allegiance and</w:t>
      </w:r>
      <w:r w:rsidR="00B07BD9">
        <w:rPr>
          <w:rFonts w:ascii="Times New Roman" w:hAnsi="Times New Roman"/>
        </w:rPr>
        <w:t xml:space="preserve"> </w:t>
      </w:r>
      <w:r w:rsidR="009D2106">
        <w:rPr>
          <w:rFonts w:ascii="Times New Roman" w:hAnsi="Times New Roman"/>
        </w:rPr>
        <w:t>Ed</w:t>
      </w:r>
      <w:r w:rsidR="005E2C18">
        <w:rPr>
          <w:rFonts w:ascii="Times New Roman" w:hAnsi="Times New Roman"/>
        </w:rPr>
        <w:t xml:space="preserve"> </w:t>
      </w:r>
      <w:r w:rsidR="009D2106">
        <w:rPr>
          <w:rFonts w:ascii="Times New Roman" w:hAnsi="Times New Roman"/>
        </w:rPr>
        <w:t>Leipply</w:t>
      </w:r>
      <w:r w:rsidR="005E2C18">
        <w:rPr>
          <w:rFonts w:ascii="Times New Roman" w:hAnsi="Times New Roman"/>
        </w:rPr>
        <w:t xml:space="preserve"> led the </w:t>
      </w:r>
      <w:r w:rsidR="00450FCA">
        <w:rPr>
          <w:rFonts w:ascii="Times New Roman" w:hAnsi="Times New Roman"/>
        </w:rPr>
        <w:t>i</w:t>
      </w:r>
      <w:r w:rsidR="00D74FE4" w:rsidRPr="00177026">
        <w:rPr>
          <w:rFonts w:ascii="Times New Roman" w:hAnsi="Times New Roman"/>
        </w:rPr>
        <w:t>nvocation.</w:t>
      </w:r>
    </w:p>
    <w:p w:rsidR="009D2106" w:rsidRPr="009D2106" w:rsidRDefault="009D2106" w:rsidP="009D2106">
      <w:pPr>
        <w:pStyle w:val="NoSpacing"/>
        <w:jc w:val="both"/>
        <w:rPr>
          <w:rFonts w:ascii="Times New Roman" w:hAnsi="Times New Roman"/>
        </w:rPr>
      </w:pPr>
    </w:p>
    <w:p w:rsidR="009D2106" w:rsidRPr="00177026" w:rsidRDefault="00E73572" w:rsidP="0017702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Public Comment: Citizens to be heard</w:t>
      </w:r>
      <w:r>
        <w:rPr>
          <w:rFonts w:ascii="Times New Roman" w:hAnsi="Times New Roman"/>
        </w:rPr>
        <w:t>; Jennifer and Jason Taylor were in attendance but did not want to speak.</w:t>
      </w:r>
    </w:p>
    <w:p w:rsidR="00A23306" w:rsidRPr="00492CA9" w:rsidRDefault="00A23306" w:rsidP="00E03CC2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177026" w:rsidRPr="00A23306" w:rsidRDefault="00BA0F2D" w:rsidP="00A2330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Recognition of ESD/VFD Volunteers</w:t>
      </w:r>
      <w:r w:rsidR="00A23306" w:rsidRPr="00A23306">
        <w:rPr>
          <w:rFonts w:ascii="Times New Roman" w:hAnsi="Times New Roman"/>
          <w:b/>
          <w:u w:val="single"/>
        </w:rPr>
        <w:t>;</w:t>
      </w:r>
      <w:r w:rsidR="00A23306">
        <w:rPr>
          <w:rFonts w:ascii="Times New Roman" w:hAnsi="Times New Roman"/>
        </w:rPr>
        <w:t xml:space="preserve"> </w:t>
      </w:r>
      <w:r w:rsidR="00E03CC2">
        <w:rPr>
          <w:rFonts w:ascii="Times New Roman" w:hAnsi="Times New Roman"/>
        </w:rPr>
        <w:t>No recognitions this month.</w:t>
      </w:r>
    </w:p>
    <w:p w:rsidR="00A23306" w:rsidRPr="00A23306" w:rsidRDefault="00A23306" w:rsidP="00A23306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DF41CB" w:rsidRPr="00131145" w:rsidRDefault="00D167AD" w:rsidP="00DF41CB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u w:val="single"/>
        </w:rPr>
      </w:pPr>
      <w:r w:rsidRPr="00E03CC2">
        <w:rPr>
          <w:rFonts w:ascii="Times New Roman" w:hAnsi="Times New Roman"/>
          <w:b/>
          <w:u w:val="single"/>
        </w:rPr>
        <w:t>Discussion of items for North Sub-station;</w:t>
      </w:r>
      <w:r w:rsidR="00307143" w:rsidRPr="00E03CC2">
        <w:rPr>
          <w:rFonts w:ascii="Times New Roman" w:hAnsi="Times New Roman"/>
        </w:rPr>
        <w:t xml:space="preserve"> </w:t>
      </w:r>
      <w:r w:rsidR="005E2C18" w:rsidRPr="00E03CC2">
        <w:rPr>
          <w:rFonts w:ascii="Times New Roman" w:hAnsi="Times New Roman"/>
        </w:rPr>
        <w:t xml:space="preserve">Chief Leipply </w:t>
      </w:r>
      <w:r w:rsidR="00E03CC2">
        <w:rPr>
          <w:rFonts w:ascii="Times New Roman" w:hAnsi="Times New Roman"/>
        </w:rPr>
        <w:t>reported most things have be</w:t>
      </w:r>
      <w:r w:rsidR="00092C2D">
        <w:rPr>
          <w:rFonts w:ascii="Times New Roman" w:hAnsi="Times New Roman"/>
        </w:rPr>
        <w:t>en completed.  Ray Thomason s</w:t>
      </w:r>
      <w:r w:rsidR="005D2F13">
        <w:rPr>
          <w:rFonts w:ascii="Times New Roman" w:hAnsi="Times New Roman"/>
        </w:rPr>
        <w:t xml:space="preserve">hared a list of items to be completed: finish painting trim, </w:t>
      </w:r>
      <w:r w:rsidR="00092C2D">
        <w:rPr>
          <w:rFonts w:ascii="Times New Roman" w:hAnsi="Times New Roman"/>
        </w:rPr>
        <w:t>c</w:t>
      </w:r>
      <w:r w:rsidR="005D2F13">
        <w:rPr>
          <w:rFonts w:ascii="Times New Roman" w:hAnsi="Times New Roman"/>
        </w:rPr>
        <w:t>abinets above the washer and d</w:t>
      </w:r>
      <w:r w:rsidR="00092C2D">
        <w:rPr>
          <w:rFonts w:ascii="Times New Roman" w:hAnsi="Times New Roman"/>
        </w:rPr>
        <w:t xml:space="preserve">ryer need </w:t>
      </w:r>
      <w:r w:rsidR="005D2F13">
        <w:rPr>
          <w:rFonts w:ascii="Times New Roman" w:hAnsi="Times New Roman"/>
        </w:rPr>
        <w:t>to be installed, t</w:t>
      </w:r>
      <w:r w:rsidR="00092C2D">
        <w:rPr>
          <w:rFonts w:ascii="Times New Roman" w:hAnsi="Times New Roman"/>
        </w:rPr>
        <w:t>wo cabinets with a countertop</w:t>
      </w:r>
      <w:r w:rsidR="005D2F13">
        <w:rPr>
          <w:rFonts w:ascii="Times New Roman" w:hAnsi="Times New Roman"/>
        </w:rPr>
        <w:t xml:space="preserve"> for the day room, door sweep on entrance door, mirror in bathroom, and TV and mounting bracket.</w:t>
      </w:r>
      <w:r w:rsidR="00131145">
        <w:rPr>
          <w:rFonts w:ascii="Times New Roman" w:hAnsi="Times New Roman"/>
        </w:rPr>
        <w:t xml:space="preserve">  Ray estimates it should cost about $2</w:t>
      </w:r>
      <w:r w:rsidR="00265B66">
        <w:rPr>
          <w:rFonts w:ascii="Times New Roman" w:hAnsi="Times New Roman"/>
        </w:rPr>
        <w:t>,</w:t>
      </w:r>
      <w:r w:rsidR="00131145">
        <w:rPr>
          <w:rFonts w:ascii="Times New Roman" w:hAnsi="Times New Roman"/>
        </w:rPr>
        <w:t>000.00 to complete everything.  Ray and Ed hope to move equipment into the North station within the next month.</w:t>
      </w:r>
    </w:p>
    <w:p w:rsidR="00131145" w:rsidRPr="00E03CC2" w:rsidRDefault="00131145" w:rsidP="00131145">
      <w:pPr>
        <w:pStyle w:val="NoSpacing"/>
        <w:jc w:val="both"/>
        <w:rPr>
          <w:rFonts w:ascii="Times New Roman" w:hAnsi="Times New Roman"/>
          <w:b/>
          <w:u w:val="single"/>
        </w:rPr>
      </w:pPr>
    </w:p>
    <w:p w:rsidR="00C1114F" w:rsidRDefault="00DF41CB" w:rsidP="00C1114F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Discuss 3-5 year plan for the ESD with plan for replacing PAC/Bunker gear</w:t>
      </w:r>
      <w:r w:rsidR="00DA0E84">
        <w:rPr>
          <w:rFonts w:ascii="Times New Roman" w:hAnsi="Times New Roman"/>
          <w:b/>
          <w:u w:val="single"/>
        </w:rPr>
        <w:t xml:space="preserve">; </w:t>
      </w:r>
      <w:r>
        <w:rPr>
          <w:rFonts w:ascii="Times New Roman" w:hAnsi="Times New Roman"/>
        </w:rPr>
        <w:t xml:space="preserve">Ray </w:t>
      </w:r>
      <w:r w:rsidR="00131145">
        <w:rPr>
          <w:rFonts w:ascii="Times New Roman" w:hAnsi="Times New Roman"/>
        </w:rPr>
        <w:t xml:space="preserve">has received 1 quote for </w:t>
      </w:r>
      <w:r w:rsidR="00C1114F">
        <w:rPr>
          <w:rFonts w:ascii="Times New Roman" w:hAnsi="Times New Roman"/>
        </w:rPr>
        <w:t>2 SCBA packs and 4 bottles</w:t>
      </w:r>
      <w:r w:rsidR="00C1114F" w:rsidRPr="00C1114F">
        <w:rPr>
          <w:rFonts w:ascii="Times New Roman" w:hAnsi="Times New Roman"/>
        </w:rPr>
        <w:t>.  He is waiting on one more.  Safeware has agreed to honor a price match from 3 years ago, so he is ho</w:t>
      </w:r>
      <w:r w:rsidR="00C1114F">
        <w:rPr>
          <w:rFonts w:ascii="Times New Roman" w:hAnsi="Times New Roman"/>
        </w:rPr>
        <w:t>ping to find the best price.  Currently, each SCBA pack is about $8</w:t>
      </w:r>
      <w:r w:rsidR="00265B66">
        <w:rPr>
          <w:rFonts w:ascii="Times New Roman" w:hAnsi="Times New Roman"/>
        </w:rPr>
        <w:t>,</w:t>
      </w:r>
      <w:r w:rsidR="00C1114F">
        <w:rPr>
          <w:rFonts w:ascii="Times New Roman" w:hAnsi="Times New Roman"/>
        </w:rPr>
        <w:t>900.00 and each bottle $1</w:t>
      </w:r>
      <w:r w:rsidR="00265B66">
        <w:rPr>
          <w:rFonts w:ascii="Times New Roman" w:hAnsi="Times New Roman"/>
        </w:rPr>
        <w:t>,</w:t>
      </w:r>
      <w:r w:rsidR="00C1114F">
        <w:rPr>
          <w:rFonts w:ascii="Times New Roman" w:hAnsi="Times New Roman"/>
        </w:rPr>
        <w:t xml:space="preserve">400.00.  Ray is waiting to find out more </w:t>
      </w:r>
      <w:r w:rsidR="00265B66">
        <w:rPr>
          <w:rFonts w:ascii="Times New Roman" w:hAnsi="Times New Roman"/>
        </w:rPr>
        <w:t>about</w:t>
      </w:r>
      <w:r w:rsidR="00C1114F">
        <w:rPr>
          <w:rFonts w:ascii="Times New Roman" w:hAnsi="Times New Roman"/>
        </w:rPr>
        <w:t xml:space="preserve"> Ricochet (bunker gear) which they say is the most comfortable </w:t>
      </w:r>
      <w:r w:rsidR="00265B66">
        <w:rPr>
          <w:rFonts w:ascii="Times New Roman" w:hAnsi="Times New Roman"/>
        </w:rPr>
        <w:t xml:space="preserve">gear </w:t>
      </w:r>
      <w:r w:rsidR="00C1114F">
        <w:rPr>
          <w:rFonts w:ascii="Times New Roman" w:hAnsi="Times New Roman"/>
        </w:rPr>
        <w:t xml:space="preserve">but is currently being looked at due to the use of </w:t>
      </w:r>
      <w:r w:rsidR="00265B66">
        <w:rPr>
          <w:rFonts w:ascii="Times New Roman" w:hAnsi="Times New Roman"/>
        </w:rPr>
        <w:t xml:space="preserve">spray on </w:t>
      </w:r>
      <w:r w:rsidR="00C1114F">
        <w:rPr>
          <w:rFonts w:ascii="Times New Roman" w:hAnsi="Times New Roman"/>
        </w:rPr>
        <w:t>Florine.</w:t>
      </w:r>
    </w:p>
    <w:p w:rsidR="00C1114F" w:rsidRDefault="00C1114F" w:rsidP="00C1114F">
      <w:pPr>
        <w:pStyle w:val="ListParagraph"/>
        <w:rPr>
          <w:rFonts w:ascii="Times New Roman" w:hAnsi="Times New Roman"/>
        </w:rPr>
      </w:pPr>
    </w:p>
    <w:p w:rsidR="00C609B2" w:rsidRPr="00F53BAB" w:rsidRDefault="00C1114F" w:rsidP="00C1114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</w:t>
      </w:r>
      <w:r w:rsidR="00D80B44" w:rsidRPr="00F53BAB">
        <w:rPr>
          <w:rFonts w:ascii="Times New Roman" w:hAnsi="Times New Roman"/>
          <w:b/>
          <w:u w:val="single"/>
        </w:rPr>
        <w:t>Report from T</w:t>
      </w:r>
      <w:r w:rsidR="00D74FE4" w:rsidRPr="00F53BAB">
        <w:rPr>
          <w:rFonts w:ascii="Times New Roman" w:hAnsi="Times New Roman"/>
          <w:b/>
          <w:u w:val="single"/>
        </w:rPr>
        <w:t>reasurer Jerry Hill;</w:t>
      </w:r>
      <w:r w:rsidR="00A6202A" w:rsidRPr="00F53BAB">
        <w:rPr>
          <w:rFonts w:ascii="Times New Roman" w:hAnsi="Times New Roman"/>
        </w:rPr>
        <w:t xml:space="preserve">   </w:t>
      </w:r>
    </w:p>
    <w:p w:rsidR="002F6F7C" w:rsidRPr="00F53BAB" w:rsidRDefault="00C6477F" w:rsidP="00861A53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a) </w:t>
      </w:r>
      <w:r w:rsidR="002F6F7C" w:rsidRPr="00F53BAB">
        <w:rPr>
          <w:rFonts w:ascii="Times New Roman" w:hAnsi="Times New Roman"/>
        </w:rPr>
        <w:t>T</w:t>
      </w:r>
      <w:r w:rsidR="00391F3A" w:rsidRPr="00F53BAB">
        <w:rPr>
          <w:rFonts w:ascii="Times New Roman" w:hAnsi="Times New Roman"/>
        </w:rPr>
        <w:t>he Operatin</w:t>
      </w:r>
      <w:r w:rsidR="002F6F7C" w:rsidRPr="00F53BAB">
        <w:rPr>
          <w:rFonts w:ascii="Times New Roman" w:hAnsi="Times New Roman"/>
        </w:rPr>
        <w:t xml:space="preserve">g account balance </w:t>
      </w:r>
      <w:r w:rsidR="00CF042B">
        <w:rPr>
          <w:rFonts w:ascii="Times New Roman" w:hAnsi="Times New Roman"/>
        </w:rPr>
        <w:t>is $</w:t>
      </w:r>
      <w:r w:rsidR="00D7364B">
        <w:rPr>
          <w:rFonts w:ascii="Times New Roman" w:hAnsi="Times New Roman"/>
        </w:rPr>
        <w:t>124,278.84</w:t>
      </w:r>
      <w:r w:rsidR="00391F3A" w:rsidRPr="00F53BAB">
        <w:rPr>
          <w:rFonts w:ascii="Times New Roman" w:hAnsi="Times New Roman"/>
        </w:rPr>
        <w:t>, the ESD Asset Allocation fund balance is $</w:t>
      </w:r>
      <w:r w:rsidR="00FC0FE7">
        <w:rPr>
          <w:rFonts w:ascii="Times New Roman" w:hAnsi="Times New Roman"/>
        </w:rPr>
        <w:t>21,</w:t>
      </w:r>
      <w:r w:rsidR="00D7364B">
        <w:rPr>
          <w:rFonts w:ascii="Times New Roman" w:hAnsi="Times New Roman"/>
        </w:rPr>
        <w:t>072.38</w:t>
      </w:r>
      <w:r w:rsidR="00391F3A" w:rsidRPr="00F53BAB">
        <w:rPr>
          <w:rFonts w:ascii="Times New Roman" w:hAnsi="Times New Roman"/>
        </w:rPr>
        <w:t>, and the Emergency fund balance is $</w:t>
      </w:r>
      <w:r w:rsidR="00FC0FE7">
        <w:rPr>
          <w:rFonts w:ascii="Times New Roman" w:hAnsi="Times New Roman"/>
        </w:rPr>
        <w:t>23,</w:t>
      </w:r>
      <w:r w:rsidR="00D7364B">
        <w:rPr>
          <w:rFonts w:ascii="Times New Roman" w:hAnsi="Times New Roman"/>
        </w:rPr>
        <w:t>469.14</w:t>
      </w:r>
      <w:r w:rsidR="00CF042B">
        <w:rPr>
          <w:rFonts w:ascii="Times New Roman" w:hAnsi="Times New Roman"/>
        </w:rPr>
        <w:t xml:space="preserve"> </w:t>
      </w:r>
      <w:r w:rsidR="005E4819">
        <w:rPr>
          <w:rFonts w:ascii="Times New Roman" w:hAnsi="Times New Roman"/>
        </w:rPr>
        <w:t xml:space="preserve">with </w:t>
      </w:r>
      <w:r w:rsidR="000056C9">
        <w:rPr>
          <w:rFonts w:ascii="Times New Roman" w:hAnsi="Times New Roman"/>
        </w:rPr>
        <w:t xml:space="preserve">2 CD’s </w:t>
      </w:r>
      <w:r w:rsidR="009E013D">
        <w:rPr>
          <w:rFonts w:ascii="Times New Roman" w:hAnsi="Times New Roman"/>
        </w:rPr>
        <w:t xml:space="preserve">that </w:t>
      </w:r>
      <w:r w:rsidR="00FC0FE7">
        <w:rPr>
          <w:rFonts w:ascii="Times New Roman" w:hAnsi="Times New Roman"/>
        </w:rPr>
        <w:t>total</w:t>
      </w:r>
      <w:r w:rsidR="009E013D">
        <w:rPr>
          <w:rFonts w:ascii="Times New Roman" w:hAnsi="Times New Roman"/>
        </w:rPr>
        <w:t xml:space="preserve"> about </w:t>
      </w:r>
      <w:r w:rsidR="005E4819">
        <w:rPr>
          <w:rFonts w:ascii="Times New Roman" w:hAnsi="Times New Roman"/>
        </w:rPr>
        <w:t>$</w:t>
      </w:r>
      <w:r w:rsidR="00D7364B">
        <w:rPr>
          <w:rFonts w:ascii="Times New Roman" w:hAnsi="Times New Roman"/>
        </w:rPr>
        <w:t>330,000</w:t>
      </w:r>
      <w:r w:rsidR="00391F3A" w:rsidRPr="00F53BAB">
        <w:rPr>
          <w:rFonts w:ascii="Times New Roman" w:hAnsi="Times New Roman"/>
        </w:rPr>
        <w:t xml:space="preserve">. </w:t>
      </w:r>
    </w:p>
    <w:p w:rsidR="000A0459" w:rsidRPr="00F53BAB" w:rsidRDefault="00D74FE4" w:rsidP="005530C6">
      <w:pPr>
        <w:pStyle w:val="NoSpacing"/>
        <w:ind w:left="360" w:firstLine="36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Monthly Budget Report:  </w:t>
      </w:r>
      <w:r w:rsidR="00AF69AA" w:rsidRPr="00F53BAB">
        <w:rPr>
          <w:rFonts w:ascii="Times New Roman" w:hAnsi="Times New Roman"/>
        </w:rPr>
        <w:t xml:space="preserve">Kristie </w:t>
      </w:r>
      <w:r w:rsidR="00C6477F" w:rsidRPr="00F53BAB">
        <w:rPr>
          <w:rFonts w:ascii="Times New Roman" w:hAnsi="Times New Roman"/>
        </w:rPr>
        <w:t xml:space="preserve">provided a </w:t>
      </w:r>
      <w:r w:rsidR="00772439" w:rsidRPr="00F53BAB">
        <w:rPr>
          <w:rFonts w:ascii="Times New Roman" w:hAnsi="Times New Roman"/>
        </w:rPr>
        <w:t>current Balance Sheet</w:t>
      </w:r>
      <w:r w:rsidR="00C6477F" w:rsidRPr="00F53BAB">
        <w:rPr>
          <w:rFonts w:ascii="Times New Roman" w:hAnsi="Times New Roman"/>
        </w:rPr>
        <w:t xml:space="preserve"> dated October 1</w:t>
      </w:r>
      <w:r w:rsidR="00772439" w:rsidRPr="00F53BAB">
        <w:rPr>
          <w:rFonts w:ascii="Times New Roman" w:hAnsi="Times New Roman"/>
        </w:rPr>
        <w:t>, 202</w:t>
      </w:r>
      <w:r w:rsidR="00FC0FE7">
        <w:rPr>
          <w:rFonts w:ascii="Times New Roman" w:hAnsi="Times New Roman"/>
        </w:rPr>
        <w:t>4</w:t>
      </w:r>
      <w:r w:rsidR="00C6477F" w:rsidRPr="00F53BAB">
        <w:rPr>
          <w:rFonts w:ascii="Times New Roman" w:hAnsi="Times New Roman"/>
        </w:rPr>
        <w:t xml:space="preserve"> through </w:t>
      </w:r>
      <w:r w:rsidR="00D7364B">
        <w:rPr>
          <w:rFonts w:ascii="Times New Roman" w:hAnsi="Times New Roman"/>
        </w:rPr>
        <w:t>September 15</w:t>
      </w:r>
      <w:r w:rsidR="00772439" w:rsidRPr="00F53BAB">
        <w:rPr>
          <w:rFonts w:ascii="Times New Roman" w:hAnsi="Times New Roman"/>
        </w:rPr>
        <w:t>, 202</w:t>
      </w:r>
      <w:r w:rsidR="00FC0FE7">
        <w:rPr>
          <w:rFonts w:ascii="Times New Roman" w:hAnsi="Times New Roman"/>
        </w:rPr>
        <w:t>5</w:t>
      </w:r>
      <w:r w:rsidR="00DD4783">
        <w:rPr>
          <w:rFonts w:ascii="Times New Roman" w:hAnsi="Times New Roman"/>
        </w:rPr>
        <w:t>, report for deposited tax funds YTD</w:t>
      </w:r>
      <w:r w:rsidR="00FC0FE7">
        <w:rPr>
          <w:rFonts w:ascii="Times New Roman" w:hAnsi="Times New Roman"/>
        </w:rPr>
        <w:t xml:space="preserve"> ($</w:t>
      </w:r>
      <w:r w:rsidR="00795BA1">
        <w:rPr>
          <w:rFonts w:ascii="Times New Roman" w:hAnsi="Times New Roman"/>
        </w:rPr>
        <w:t>998,497.69</w:t>
      </w:r>
      <w:r w:rsidR="00FC0FE7">
        <w:rPr>
          <w:rFonts w:ascii="Times New Roman" w:hAnsi="Times New Roman"/>
        </w:rPr>
        <w:t>)</w:t>
      </w:r>
      <w:r w:rsidR="00DD4783">
        <w:rPr>
          <w:rFonts w:ascii="Times New Roman" w:hAnsi="Times New Roman"/>
        </w:rPr>
        <w:t>,</w:t>
      </w:r>
      <w:r w:rsidR="00E2775F" w:rsidRPr="00F53BAB">
        <w:rPr>
          <w:rFonts w:ascii="Times New Roman" w:hAnsi="Times New Roman"/>
        </w:rPr>
        <w:t xml:space="preserve"> </w:t>
      </w:r>
      <w:r w:rsidR="002D01B0">
        <w:rPr>
          <w:rFonts w:ascii="Times New Roman" w:hAnsi="Times New Roman"/>
        </w:rPr>
        <w:t>deposited interest for FY202</w:t>
      </w:r>
      <w:r w:rsidR="00FC0FE7">
        <w:rPr>
          <w:rFonts w:ascii="Times New Roman" w:hAnsi="Times New Roman"/>
        </w:rPr>
        <w:t>4</w:t>
      </w:r>
      <w:r w:rsidR="002D01B0">
        <w:rPr>
          <w:rFonts w:ascii="Times New Roman" w:hAnsi="Times New Roman"/>
        </w:rPr>
        <w:t>-2</w:t>
      </w:r>
      <w:r w:rsidR="00FC0FE7">
        <w:rPr>
          <w:rFonts w:ascii="Times New Roman" w:hAnsi="Times New Roman"/>
        </w:rPr>
        <w:t>5</w:t>
      </w:r>
      <w:r w:rsidR="002D01B0">
        <w:rPr>
          <w:rFonts w:ascii="Times New Roman" w:hAnsi="Times New Roman"/>
        </w:rPr>
        <w:t xml:space="preserve">, </w:t>
      </w:r>
      <w:r w:rsidR="00C624CF">
        <w:rPr>
          <w:rFonts w:ascii="Times New Roman" w:hAnsi="Times New Roman"/>
        </w:rPr>
        <w:t xml:space="preserve">utilities paid for fiscal year, </w:t>
      </w:r>
      <w:r w:rsidR="00E2775F" w:rsidRPr="00F53BAB">
        <w:rPr>
          <w:rFonts w:ascii="Times New Roman" w:hAnsi="Times New Roman"/>
        </w:rPr>
        <w:t>and copies of the bank statements</w:t>
      </w:r>
      <w:r w:rsidR="00C6477F" w:rsidRPr="00F53BAB">
        <w:rPr>
          <w:rFonts w:ascii="Times New Roman" w:hAnsi="Times New Roman"/>
        </w:rPr>
        <w:t>.  There were no questions.</w:t>
      </w:r>
      <w:r w:rsidR="007157D2" w:rsidRPr="00F53BAB">
        <w:rPr>
          <w:rFonts w:ascii="Times New Roman" w:hAnsi="Times New Roman"/>
        </w:rPr>
        <w:t xml:space="preserve">  </w:t>
      </w:r>
    </w:p>
    <w:p w:rsidR="00AF69AA" w:rsidRPr="00F53BAB" w:rsidRDefault="00AF69AA">
      <w:pPr>
        <w:pStyle w:val="NoSpacing"/>
        <w:jc w:val="both"/>
        <w:rPr>
          <w:rFonts w:ascii="Times New Roman" w:hAnsi="Times New Roman"/>
        </w:rPr>
      </w:pPr>
    </w:p>
    <w:p w:rsidR="000A0459" w:rsidRPr="00861A53" w:rsidRDefault="00C1114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30C73">
        <w:rPr>
          <w:rFonts w:ascii="Times New Roman" w:hAnsi="Times New Roman"/>
        </w:rPr>
        <w:t>.</w:t>
      </w:r>
      <w:r w:rsidR="005530C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D74FE4" w:rsidRPr="00F53BAB">
        <w:rPr>
          <w:rFonts w:ascii="Times New Roman" w:hAnsi="Times New Roman"/>
          <w:b/>
          <w:u w:val="single"/>
        </w:rPr>
        <w:t>Report from VFD Chief Ed Leipply on current status of the VFD including:</w:t>
      </w:r>
      <w:r w:rsidR="00861A53">
        <w:rPr>
          <w:rFonts w:ascii="Times New Roman" w:hAnsi="Times New Roman"/>
        </w:rPr>
        <w:t xml:space="preserve">  </w:t>
      </w:r>
    </w:p>
    <w:p w:rsidR="001C64AC" w:rsidRPr="00F53BAB" w:rsidRDefault="00D74FE4" w:rsidP="00921328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a)  Current status of equipment</w:t>
      </w:r>
      <w:r w:rsidR="001C64AC" w:rsidRPr="00F53BAB">
        <w:rPr>
          <w:rFonts w:ascii="Times New Roman" w:hAnsi="Times New Roman"/>
        </w:rPr>
        <w:t xml:space="preserve">: </w:t>
      </w:r>
      <w:r w:rsidR="002D01B0">
        <w:rPr>
          <w:rFonts w:ascii="Times New Roman" w:hAnsi="Times New Roman"/>
        </w:rPr>
        <w:t>Everything is working</w:t>
      </w:r>
      <w:r w:rsidR="008E7B27">
        <w:rPr>
          <w:rFonts w:ascii="Times New Roman" w:hAnsi="Times New Roman"/>
        </w:rPr>
        <w:t>.</w:t>
      </w:r>
    </w:p>
    <w:p w:rsidR="000A0459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b)  Monthly Run Report:  Chief Leipply </w:t>
      </w:r>
      <w:r w:rsidR="00C6477F" w:rsidRPr="00F53BAB">
        <w:rPr>
          <w:rFonts w:ascii="Times New Roman" w:hAnsi="Times New Roman"/>
        </w:rPr>
        <w:t>reported</w:t>
      </w:r>
      <w:r w:rsidR="006A16F4">
        <w:rPr>
          <w:rFonts w:ascii="Times New Roman" w:hAnsi="Times New Roman"/>
        </w:rPr>
        <w:t xml:space="preserve"> </w:t>
      </w:r>
      <w:r w:rsidR="00795BA1">
        <w:rPr>
          <w:rFonts w:ascii="Times New Roman" w:hAnsi="Times New Roman"/>
        </w:rPr>
        <w:t>71</w:t>
      </w:r>
      <w:r w:rsidR="00C6477F" w:rsidRPr="00F53BAB">
        <w:rPr>
          <w:rFonts w:ascii="Times New Roman" w:hAnsi="Times New Roman"/>
        </w:rPr>
        <w:t xml:space="preserve"> calls </w:t>
      </w:r>
      <w:r w:rsidR="00795BA1">
        <w:rPr>
          <w:rFonts w:ascii="Times New Roman" w:hAnsi="Times New Roman"/>
        </w:rPr>
        <w:t>August</w:t>
      </w:r>
      <w:r w:rsidR="001177CD" w:rsidRPr="00F53BAB">
        <w:rPr>
          <w:rFonts w:ascii="Times New Roman" w:hAnsi="Times New Roman"/>
        </w:rPr>
        <w:t>.</w:t>
      </w:r>
      <w:r w:rsidR="00C6477F" w:rsidRPr="00F53BAB">
        <w:rPr>
          <w:rFonts w:ascii="Times New Roman" w:hAnsi="Times New Roman"/>
        </w:rPr>
        <w:t xml:space="preserve">  The calls included </w:t>
      </w:r>
      <w:r w:rsidR="00795BA1">
        <w:rPr>
          <w:rFonts w:ascii="Times New Roman" w:hAnsi="Times New Roman"/>
        </w:rPr>
        <w:t>13</w:t>
      </w:r>
      <w:r w:rsidR="005530C6">
        <w:rPr>
          <w:rFonts w:ascii="Times New Roman" w:hAnsi="Times New Roman"/>
        </w:rPr>
        <w:t xml:space="preserve"> </w:t>
      </w:r>
      <w:r w:rsidR="00C6477F" w:rsidRPr="00F53BAB">
        <w:rPr>
          <w:rFonts w:ascii="Times New Roman" w:hAnsi="Times New Roman"/>
        </w:rPr>
        <w:t>Fire</w:t>
      </w:r>
      <w:r w:rsidR="00FC0FE7">
        <w:rPr>
          <w:rFonts w:ascii="Times New Roman" w:hAnsi="Times New Roman"/>
        </w:rPr>
        <w:t>s</w:t>
      </w:r>
      <w:r w:rsidR="002B2612">
        <w:rPr>
          <w:rFonts w:ascii="Times New Roman" w:hAnsi="Times New Roman"/>
        </w:rPr>
        <w:t xml:space="preserve">, </w:t>
      </w:r>
      <w:r w:rsidR="00795BA1">
        <w:rPr>
          <w:rFonts w:ascii="Times New Roman" w:hAnsi="Times New Roman"/>
        </w:rPr>
        <w:t>49</w:t>
      </w:r>
      <w:r w:rsidR="00FC0FE7">
        <w:rPr>
          <w:rFonts w:ascii="Times New Roman" w:hAnsi="Times New Roman"/>
        </w:rPr>
        <w:t xml:space="preserve"> Rescue</w:t>
      </w:r>
      <w:r w:rsidR="002F6F7C" w:rsidRPr="00F53BAB">
        <w:rPr>
          <w:rFonts w:ascii="Times New Roman" w:hAnsi="Times New Roman"/>
        </w:rPr>
        <w:t>,</w:t>
      </w:r>
      <w:r w:rsidR="00D36E8B">
        <w:rPr>
          <w:rFonts w:ascii="Times New Roman" w:hAnsi="Times New Roman"/>
        </w:rPr>
        <w:t xml:space="preserve"> </w:t>
      </w:r>
      <w:r w:rsidR="00C6477F" w:rsidRPr="00F53BAB">
        <w:rPr>
          <w:rFonts w:ascii="Times New Roman" w:hAnsi="Times New Roman"/>
        </w:rPr>
        <w:t xml:space="preserve">and </w:t>
      </w:r>
      <w:r w:rsidR="00795BA1">
        <w:rPr>
          <w:rFonts w:ascii="Times New Roman" w:hAnsi="Times New Roman"/>
        </w:rPr>
        <w:t>9</w:t>
      </w:r>
      <w:r w:rsidR="00C6477F" w:rsidRPr="00F53BAB">
        <w:rPr>
          <w:rFonts w:ascii="Times New Roman" w:hAnsi="Times New Roman"/>
        </w:rPr>
        <w:t xml:space="preserve"> Other type calls.</w:t>
      </w:r>
      <w:r w:rsidR="005C7F38">
        <w:rPr>
          <w:rFonts w:ascii="Times New Roman" w:hAnsi="Times New Roman"/>
        </w:rPr>
        <w:t xml:space="preserve"> </w:t>
      </w:r>
    </w:p>
    <w:p w:rsidR="00265B66" w:rsidRDefault="00D74FE4" w:rsidP="00F9353D">
      <w:pPr>
        <w:pStyle w:val="NoSpacing"/>
        <w:ind w:left="720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c) Mont</w:t>
      </w:r>
      <w:r w:rsidR="00F9353D">
        <w:rPr>
          <w:rFonts w:ascii="Times New Roman" w:hAnsi="Times New Roman"/>
        </w:rPr>
        <w:t>hly Budget Report including 202</w:t>
      </w:r>
      <w:r w:rsidR="00FC0FE7">
        <w:rPr>
          <w:rFonts w:ascii="Times New Roman" w:hAnsi="Times New Roman"/>
        </w:rPr>
        <w:t>4/2025</w:t>
      </w:r>
      <w:r w:rsidRPr="00F53BAB">
        <w:rPr>
          <w:rFonts w:ascii="Times New Roman" w:hAnsi="Times New Roman"/>
        </w:rPr>
        <w:t xml:space="preserve"> Budget:  Chief Leipply </w:t>
      </w:r>
      <w:r w:rsidR="00EF147E" w:rsidRPr="00F53BAB">
        <w:rPr>
          <w:rFonts w:ascii="Times New Roman" w:hAnsi="Times New Roman"/>
        </w:rPr>
        <w:t>submitted his financial report</w:t>
      </w:r>
      <w:r w:rsidR="005A5B0D" w:rsidRPr="00F53BAB">
        <w:rPr>
          <w:rFonts w:ascii="Times New Roman" w:hAnsi="Times New Roman"/>
        </w:rPr>
        <w:t xml:space="preserve"> and annual budget report for October 1, 202</w:t>
      </w:r>
      <w:r w:rsidR="00FC0FE7">
        <w:rPr>
          <w:rFonts w:ascii="Times New Roman" w:hAnsi="Times New Roman"/>
        </w:rPr>
        <w:t>4</w:t>
      </w:r>
      <w:r w:rsidR="005A5B0D" w:rsidRPr="00F53BAB">
        <w:rPr>
          <w:rFonts w:ascii="Times New Roman" w:hAnsi="Times New Roman"/>
        </w:rPr>
        <w:t xml:space="preserve"> through</w:t>
      </w:r>
      <w:r w:rsidR="00FC0FE7">
        <w:rPr>
          <w:rFonts w:ascii="Times New Roman" w:hAnsi="Times New Roman"/>
        </w:rPr>
        <w:t xml:space="preserve"> </w:t>
      </w:r>
      <w:r w:rsidR="0091656D">
        <w:rPr>
          <w:rFonts w:ascii="Times New Roman" w:hAnsi="Times New Roman"/>
        </w:rPr>
        <w:t>August 31,</w:t>
      </w:r>
      <w:r w:rsidR="006A16F4">
        <w:rPr>
          <w:rFonts w:ascii="Times New Roman" w:hAnsi="Times New Roman"/>
        </w:rPr>
        <w:t xml:space="preserve"> </w:t>
      </w:r>
      <w:r w:rsidR="00201473">
        <w:rPr>
          <w:rFonts w:ascii="Times New Roman" w:hAnsi="Times New Roman"/>
        </w:rPr>
        <w:t>202</w:t>
      </w:r>
      <w:r w:rsidR="00FC0FE7">
        <w:rPr>
          <w:rFonts w:ascii="Times New Roman" w:hAnsi="Times New Roman"/>
        </w:rPr>
        <w:t>5</w:t>
      </w:r>
      <w:r w:rsidR="005A5B0D" w:rsidRPr="00F53BAB">
        <w:rPr>
          <w:rFonts w:ascii="Times New Roman" w:hAnsi="Times New Roman"/>
        </w:rPr>
        <w:t xml:space="preserve">. </w:t>
      </w:r>
      <w:r w:rsidR="008E7B27">
        <w:rPr>
          <w:rFonts w:ascii="Times New Roman" w:hAnsi="Times New Roman"/>
        </w:rPr>
        <w:t xml:space="preserve">He feels the department will be </w:t>
      </w:r>
      <w:r w:rsidR="00042247">
        <w:rPr>
          <w:rFonts w:ascii="Times New Roman" w:hAnsi="Times New Roman"/>
        </w:rPr>
        <w:t xml:space="preserve">giving the ESD a refund check within the next couple of months.  </w:t>
      </w:r>
    </w:p>
    <w:p w:rsidR="009D4CA2" w:rsidRDefault="006A16F4" w:rsidP="00F9353D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Maddox Air Conditioning has recently come to the station to look at the humidity problem.  Ed discovered there are three filters</w:t>
      </w:r>
      <w:r w:rsidR="00265B66">
        <w:rPr>
          <w:rFonts w:ascii="Times New Roman" w:hAnsi="Times New Roman"/>
        </w:rPr>
        <w:t xml:space="preserve">, out by the roof in the attic, </w:t>
      </w:r>
      <w:r>
        <w:rPr>
          <w:rFonts w:ascii="Times New Roman" w:hAnsi="Times New Roman"/>
        </w:rPr>
        <w:t xml:space="preserve">that no one knew about and they were dirty, of course. They have now been changed.  A third party company should have balanced the AC when </w:t>
      </w:r>
      <w:r w:rsidR="00265B66">
        <w:rPr>
          <w:rFonts w:ascii="Times New Roman" w:hAnsi="Times New Roman"/>
        </w:rPr>
        <w:t>the station</w:t>
      </w:r>
      <w:r>
        <w:rPr>
          <w:rFonts w:ascii="Times New Roman" w:hAnsi="Times New Roman"/>
        </w:rPr>
        <w:t xml:space="preserve"> was built three years ago, but no one is sure if that was done.  Ray Thomason has contacted Ray Brumley to see if he has a record of the procedure.</w:t>
      </w:r>
      <w:r w:rsidR="006F0FC3">
        <w:rPr>
          <w:rFonts w:ascii="Times New Roman" w:hAnsi="Times New Roman"/>
        </w:rPr>
        <w:t xml:space="preserve"> Maddox has given a quote of $2</w:t>
      </w:r>
      <w:r w:rsidR="00265B66">
        <w:rPr>
          <w:rFonts w:ascii="Times New Roman" w:hAnsi="Times New Roman"/>
        </w:rPr>
        <w:t>,</w:t>
      </w:r>
      <w:r w:rsidR="006F0FC3">
        <w:rPr>
          <w:rFonts w:ascii="Times New Roman" w:hAnsi="Times New Roman"/>
        </w:rPr>
        <w:t>620.00 to balance the system.  If they discover it was never balanced, Ed will contact Cliff’s Heating and Air for a quote for balancing.  Maddox has also provided quotes for a yearly and quarterly service agreement.  The quotes will be discussed next month and a decision will be made.  Jerry asked about other companies maintaining the system and Ed explained that because it is commercial it contains components that others do not service.</w:t>
      </w:r>
    </w:p>
    <w:p w:rsidR="006F0FC3" w:rsidRDefault="006F0FC3" w:rsidP="00F9353D">
      <w:pPr>
        <w:pStyle w:val="NoSpacing"/>
        <w:ind w:left="720"/>
        <w:jc w:val="both"/>
        <w:rPr>
          <w:rFonts w:ascii="Times New Roman" w:hAnsi="Times New Roman"/>
        </w:rPr>
      </w:pPr>
    </w:p>
    <w:p w:rsidR="000A0459" w:rsidRPr="00F53BAB" w:rsidRDefault="00C1114F" w:rsidP="00042247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C1DB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 </w:t>
      </w:r>
      <w:r w:rsidR="00D74FE4" w:rsidRPr="00F53BAB">
        <w:rPr>
          <w:rFonts w:ascii="Times New Roman" w:hAnsi="Times New Roman"/>
          <w:b/>
          <w:u w:val="single"/>
        </w:rPr>
        <w:t>Consent agenda</w:t>
      </w:r>
      <w:r w:rsidR="00E57401" w:rsidRPr="00F53BAB">
        <w:rPr>
          <w:rFonts w:ascii="Times New Roman" w:hAnsi="Times New Roman"/>
          <w:b/>
          <w:u w:val="single"/>
        </w:rPr>
        <w:t>;</w:t>
      </w:r>
      <w:r w:rsidR="00B3188B" w:rsidRPr="00F53BAB">
        <w:rPr>
          <w:rFonts w:ascii="Times New Roman" w:hAnsi="Times New Roman"/>
          <w:b/>
          <w:u w:val="single"/>
        </w:rPr>
        <w:t xml:space="preserve">  </w:t>
      </w:r>
    </w:p>
    <w:p w:rsidR="006C08D7" w:rsidRPr="00F53BAB" w:rsidRDefault="00D74FE4" w:rsidP="005530C6">
      <w:pPr>
        <w:pStyle w:val="NoSpacing"/>
        <w:ind w:left="720"/>
        <w:jc w:val="both"/>
        <w:rPr>
          <w:rFonts w:ascii="Times New Roman" w:hAnsi="Times New Roman"/>
        </w:rPr>
      </w:pPr>
      <w:r w:rsidRPr="0062577B">
        <w:rPr>
          <w:rFonts w:ascii="Times New Roman" w:hAnsi="Times New Roman"/>
          <w:b/>
        </w:rPr>
        <w:t>a) Reading (if requested) and approval of the</w:t>
      </w:r>
      <w:r w:rsidR="00E80F18" w:rsidRPr="0062577B">
        <w:rPr>
          <w:rFonts w:ascii="Times New Roman" w:hAnsi="Times New Roman"/>
          <w:b/>
        </w:rPr>
        <w:t xml:space="preserve"> </w:t>
      </w:r>
      <w:r w:rsidR="00D7364B">
        <w:rPr>
          <w:rFonts w:ascii="Times New Roman" w:hAnsi="Times New Roman"/>
          <w:b/>
        </w:rPr>
        <w:t>August 19</w:t>
      </w:r>
      <w:r w:rsidR="009D4CA2" w:rsidRPr="0062577B">
        <w:rPr>
          <w:rFonts w:ascii="Times New Roman" w:hAnsi="Times New Roman"/>
          <w:b/>
        </w:rPr>
        <w:t>,</w:t>
      </w:r>
      <w:r w:rsidR="00EF147E" w:rsidRPr="0062577B">
        <w:rPr>
          <w:rFonts w:ascii="Times New Roman" w:hAnsi="Times New Roman"/>
          <w:b/>
        </w:rPr>
        <w:t xml:space="preserve"> 202</w:t>
      </w:r>
      <w:r w:rsidR="006D2F27">
        <w:rPr>
          <w:rFonts w:ascii="Times New Roman" w:hAnsi="Times New Roman"/>
          <w:b/>
        </w:rPr>
        <w:t>5</w:t>
      </w:r>
      <w:r w:rsidRPr="0062577B">
        <w:rPr>
          <w:rFonts w:ascii="Times New Roman" w:hAnsi="Times New Roman"/>
          <w:b/>
        </w:rPr>
        <w:t xml:space="preserve"> Meeting Minutes;</w:t>
      </w:r>
      <w:r w:rsidRPr="00F53BAB">
        <w:rPr>
          <w:rFonts w:ascii="Times New Roman" w:hAnsi="Times New Roman"/>
        </w:rPr>
        <w:t xml:space="preserve"> </w:t>
      </w:r>
      <w:r w:rsidR="00D7364B">
        <w:rPr>
          <w:rFonts w:ascii="Times New Roman" w:hAnsi="Times New Roman"/>
        </w:rPr>
        <w:t>Robert Tisdale</w:t>
      </w:r>
      <w:r w:rsidRPr="00F53BAB">
        <w:rPr>
          <w:rFonts w:ascii="Times New Roman" w:hAnsi="Times New Roman"/>
        </w:rPr>
        <w:t xml:space="preserve"> moved</w:t>
      </w:r>
      <w:r w:rsidR="00B461F0" w:rsidRPr="00F53BAB">
        <w:rPr>
          <w:rFonts w:ascii="Times New Roman" w:hAnsi="Times New Roman"/>
        </w:rPr>
        <w:t xml:space="preserve"> to approve the minutes from </w:t>
      </w:r>
      <w:r w:rsidR="00D7364B">
        <w:rPr>
          <w:rFonts w:ascii="Times New Roman" w:hAnsi="Times New Roman"/>
        </w:rPr>
        <w:t>August 19</w:t>
      </w:r>
      <w:r w:rsidR="006D2F27">
        <w:rPr>
          <w:rFonts w:ascii="Times New Roman" w:hAnsi="Times New Roman"/>
        </w:rPr>
        <w:t>, 2025</w:t>
      </w:r>
      <w:r w:rsidR="00DA6266">
        <w:rPr>
          <w:rFonts w:ascii="Times New Roman" w:hAnsi="Times New Roman"/>
        </w:rPr>
        <w:t xml:space="preserve">. </w:t>
      </w:r>
      <w:r w:rsidRPr="00F53BAB">
        <w:rPr>
          <w:rFonts w:ascii="Times New Roman" w:hAnsi="Times New Roman"/>
        </w:rPr>
        <w:t xml:space="preserve">The motion was seconded by </w:t>
      </w:r>
      <w:r w:rsidR="00D7364B">
        <w:rPr>
          <w:rFonts w:ascii="Times New Roman" w:hAnsi="Times New Roman"/>
        </w:rPr>
        <w:t>Jerry Hill</w:t>
      </w:r>
      <w:r w:rsidRPr="00F53BAB">
        <w:rPr>
          <w:rFonts w:ascii="Times New Roman" w:hAnsi="Times New Roman"/>
        </w:rPr>
        <w:t xml:space="preserve">  </w:t>
      </w:r>
      <w:r w:rsidR="006D2F27">
        <w:rPr>
          <w:rFonts w:ascii="Times New Roman" w:hAnsi="Times New Roman"/>
        </w:rPr>
        <w:t xml:space="preserve"> </w:t>
      </w:r>
      <w:r w:rsidRPr="00F53BAB">
        <w:rPr>
          <w:rFonts w:ascii="Times New Roman" w:hAnsi="Times New Roman"/>
        </w:rPr>
        <w:t>The motion passed unanimously.</w:t>
      </w:r>
    </w:p>
    <w:p w:rsidR="00A52C58" w:rsidRPr="00F53BAB" w:rsidRDefault="00A52C58">
      <w:pPr>
        <w:pStyle w:val="NoSpacing"/>
        <w:jc w:val="both"/>
        <w:rPr>
          <w:rFonts w:ascii="Times New Roman" w:hAnsi="Times New Roman"/>
        </w:rPr>
      </w:pPr>
    </w:p>
    <w:p w:rsidR="00AF530A" w:rsidRDefault="00C1114F" w:rsidP="00C1114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3C1D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74FE4" w:rsidRPr="00F53BAB">
        <w:rPr>
          <w:rFonts w:ascii="Times New Roman" w:hAnsi="Times New Roman"/>
          <w:b/>
          <w:u w:val="single"/>
        </w:rPr>
        <w:t xml:space="preserve">Agenda items for the next meeting on </w:t>
      </w:r>
      <w:r w:rsidR="006D2F27">
        <w:rPr>
          <w:rFonts w:ascii="Times New Roman" w:hAnsi="Times New Roman"/>
          <w:b/>
          <w:u w:val="single"/>
        </w:rPr>
        <w:t>September 16</w:t>
      </w:r>
      <w:r w:rsidR="00C86A18">
        <w:rPr>
          <w:rFonts w:ascii="Times New Roman" w:hAnsi="Times New Roman"/>
          <w:b/>
          <w:u w:val="single"/>
        </w:rPr>
        <w:t>,</w:t>
      </w:r>
      <w:r w:rsidR="006D2F27">
        <w:rPr>
          <w:rFonts w:ascii="Times New Roman" w:hAnsi="Times New Roman"/>
          <w:b/>
          <w:u w:val="single"/>
        </w:rPr>
        <w:t xml:space="preserve"> 2025</w:t>
      </w:r>
      <w:r w:rsidR="00D74FE4" w:rsidRPr="00F53BAB">
        <w:rPr>
          <w:rFonts w:ascii="Times New Roman" w:hAnsi="Times New Roman"/>
          <w:b/>
          <w:u w:val="single"/>
        </w:rPr>
        <w:t>;</w:t>
      </w:r>
      <w:r w:rsidR="00B461F0" w:rsidRPr="00F53BAB">
        <w:rPr>
          <w:rFonts w:ascii="Times New Roman" w:hAnsi="Times New Roman"/>
        </w:rPr>
        <w:t xml:space="preserve"> </w:t>
      </w:r>
      <w:r w:rsidR="006D2F27">
        <w:rPr>
          <w:rFonts w:ascii="Times New Roman" w:hAnsi="Times New Roman"/>
        </w:rPr>
        <w:t>S</w:t>
      </w:r>
      <w:r w:rsidR="00042247">
        <w:rPr>
          <w:rFonts w:ascii="Times New Roman" w:hAnsi="Times New Roman"/>
        </w:rPr>
        <w:t>tatus of North Sub-station</w:t>
      </w:r>
      <w:r w:rsidR="00D7364B">
        <w:rPr>
          <w:rFonts w:ascii="Times New Roman" w:hAnsi="Times New Roman"/>
        </w:rPr>
        <w:t>, funds to pay towar</w:t>
      </w:r>
      <w:r w:rsidR="00265B66">
        <w:rPr>
          <w:rFonts w:ascii="Times New Roman" w:hAnsi="Times New Roman"/>
        </w:rPr>
        <w:t>ds principal on station, and HVA</w:t>
      </w:r>
      <w:bookmarkStart w:id="1" w:name="_GoBack"/>
      <w:bookmarkEnd w:id="1"/>
      <w:r w:rsidR="00D7364B">
        <w:rPr>
          <w:rFonts w:ascii="Times New Roman" w:hAnsi="Times New Roman"/>
        </w:rPr>
        <w:t>C maintenance plan</w:t>
      </w:r>
      <w:r w:rsidR="003C1DB1">
        <w:rPr>
          <w:rFonts w:ascii="Times New Roman" w:hAnsi="Times New Roman"/>
        </w:rPr>
        <w:t>.</w:t>
      </w:r>
    </w:p>
    <w:p w:rsidR="00F9353D" w:rsidRDefault="00F9353D" w:rsidP="00135DD3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C1114F" w:rsidP="00C1114F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="003C1D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D74FE4" w:rsidRPr="00F53BAB">
        <w:rPr>
          <w:rFonts w:ascii="Times New Roman" w:hAnsi="Times New Roman"/>
          <w:b/>
          <w:u w:val="single"/>
        </w:rPr>
        <w:t>Adjourn;</w:t>
      </w:r>
      <w:r w:rsidR="00D74FE4" w:rsidRPr="00F53BAB">
        <w:rPr>
          <w:rFonts w:ascii="Times New Roman" w:hAnsi="Times New Roman"/>
        </w:rPr>
        <w:t xml:space="preserve"> </w:t>
      </w:r>
      <w:r w:rsidR="006D2F27">
        <w:rPr>
          <w:rFonts w:ascii="Times New Roman" w:hAnsi="Times New Roman"/>
        </w:rPr>
        <w:t>Robert Tisdale</w:t>
      </w:r>
      <w:r w:rsidR="00D74FE4" w:rsidRPr="00F53BAB">
        <w:rPr>
          <w:rFonts w:ascii="Times New Roman" w:hAnsi="Times New Roman"/>
        </w:rPr>
        <w:t xml:space="preserve"> moved to adjourn at </w:t>
      </w:r>
      <w:r w:rsidR="00F9353D">
        <w:rPr>
          <w:rFonts w:ascii="Times New Roman" w:hAnsi="Times New Roman"/>
        </w:rPr>
        <w:t>6:</w:t>
      </w:r>
      <w:r>
        <w:rPr>
          <w:rFonts w:ascii="Times New Roman" w:hAnsi="Times New Roman"/>
        </w:rPr>
        <w:t>37</w:t>
      </w:r>
      <w:r w:rsidR="00D74FE4" w:rsidRPr="00F53BAB">
        <w:rPr>
          <w:rFonts w:ascii="Times New Roman" w:hAnsi="Times New Roman"/>
        </w:rPr>
        <w:t xml:space="preserve"> PM.  The motion was seconded </w:t>
      </w:r>
      <w:r>
        <w:rPr>
          <w:rFonts w:ascii="Times New Roman" w:hAnsi="Times New Roman"/>
        </w:rPr>
        <w:t>Jerry Hill</w:t>
      </w:r>
      <w:r w:rsidR="00D74FE4" w:rsidRPr="00F53BAB">
        <w:rPr>
          <w:rFonts w:ascii="Times New Roman" w:hAnsi="Times New Roman"/>
        </w:rPr>
        <w:t>.  The motion passed unanimously.</w:t>
      </w: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0A0459">
      <w:pPr>
        <w:pStyle w:val="NoSpacing"/>
        <w:jc w:val="both"/>
        <w:rPr>
          <w:rFonts w:ascii="Times New Roman" w:hAnsi="Times New Roman"/>
        </w:rPr>
      </w:pPr>
    </w:p>
    <w:p w:rsidR="000A0459" w:rsidRPr="00F53BAB" w:rsidRDefault="00D74FE4">
      <w:pPr>
        <w:pStyle w:val="NoSpacing"/>
        <w:jc w:val="both"/>
        <w:rPr>
          <w:rFonts w:ascii="Times New Roman" w:hAnsi="Times New Roman"/>
        </w:rPr>
      </w:pPr>
      <w:r w:rsidRPr="00F53BAB">
        <w:rPr>
          <w:rFonts w:ascii="Times New Roman" w:hAnsi="Times New Roman"/>
        </w:rPr>
        <w:t xml:space="preserve">By: </w:t>
      </w:r>
      <w:r w:rsidRPr="00F53BAB">
        <w:rPr>
          <w:rFonts w:ascii="Times New Roman" w:hAnsi="Times New Roman"/>
          <w:u w:val="single"/>
        </w:rPr>
        <w:t>Kristie Jones</w:t>
      </w:r>
    </w:p>
    <w:p w:rsidR="000A0459" w:rsidRPr="00F53BAB" w:rsidRDefault="00D74FE4">
      <w:pPr>
        <w:pStyle w:val="NoSpacing"/>
        <w:ind w:left="1440" w:hanging="1440"/>
        <w:rPr>
          <w:rFonts w:ascii="Times New Roman" w:hAnsi="Times New Roman"/>
        </w:rPr>
      </w:pPr>
      <w:r w:rsidRPr="00F53BAB">
        <w:rPr>
          <w:rFonts w:ascii="Times New Roman" w:hAnsi="Times New Roman"/>
        </w:rPr>
        <w:t>Clerk, Van Zandt Emergency Service District 4</w:t>
      </w:r>
    </w:p>
    <w:sectPr w:rsidR="000A0459" w:rsidRPr="00F53BA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79" w:rsidRDefault="00FF5A79">
      <w:pPr>
        <w:spacing w:after="0" w:line="240" w:lineRule="auto"/>
      </w:pPr>
      <w:r>
        <w:separator/>
      </w:r>
    </w:p>
  </w:endnote>
  <w:endnote w:type="continuationSeparator" w:id="0">
    <w:p w:rsidR="00FF5A79" w:rsidRDefault="00FF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79" w:rsidRDefault="00FF5A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5A79" w:rsidRDefault="00FF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22E"/>
    <w:multiLevelType w:val="hybridMultilevel"/>
    <w:tmpl w:val="582A9B7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5B00"/>
    <w:multiLevelType w:val="multilevel"/>
    <w:tmpl w:val="BF885F8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42A4940"/>
    <w:multiLevelType w:val="hybridMultilevel"/>
    <w:tmpl w:val="3E8CF904"/>
    <w:lvl w:ilvl="0" w:tplc="C5BC4CE2">
      <w:start w:val="1"/>
      <w:numFmt w:val="lowerLetter"/>
      <w:lvlText w:val="(%1)"/>
      <w:lvlJc w:val="left"/>
      <w:pPr>
        <w:ind w:left="1080" w:hanging="360"/>
      </w:pPr>
      <w:rPr>
        <w:rFonts w:eastAsia="SimSun"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E0738"/>
    <w:multiLevelType w:val="multilevel"/>
    <w:tmpl w:val="3FA862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BB16E76"/>
    <w:multiLevelType w:val="hybridMultilevel"/>
    <w:tmpl w:val="0AFCB9D6"/>
    <w:lvl w:ilvl="0" w:tplc="5A0C1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E551B5"/>
    <w:multiLevelType w:val="hybridMultilevel"/>
    <w:tmpl w:val="5FAA5E9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84F"/>
    <w:multiLevelType w:val="multilevel"/>
    <w:tmpl w:val="EC42450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9"/>
    <w:rsid w:val="000056C9"/>
    <w:rsid w:val="00010D2A"/>
    <w:rsid w:val="0001531C"/>
    <w:rsid w:val="00031796"/>
    <w:rsid w:val="00032ECA"/>
    <w:rsid w:val="00042122"/>
    <w:rsid w:val="00042247"/>
    <w:rsid w:val="000657B7"/>
    <w:rsid w:val="00092C2D"/>
    <w:rsid w:val="000A0459"/>
    <w:rsid w:val="000A3E87"/>
    <w:rsid w:val="000B0FE3"/>
    <w:rsid w:val="000F532F"/>
    <w:rsid w:val="001150BA"/>
    <w:rsid w:val="001177CD"/>
    <w:rsid w:val="00130C73"/>
    <w:rsid w:val="00131145"/>
    <w:rsid w:val="00134A61"/>
    <w:rsid w:val="00135DD3"/>
    <w:rsid w:val="00141990"/>
    <w:rsid w:val="00145C9D"/>
    <w:rsid w:val="0015552A"/>
    <w:rsid w:val="00155BFD"/>
    <w:rsid w:val="0017528D"/>
    <w:rsid w:val="00177026"/>
    <w:rsid w:val="001809DE"/>
    <w:rsid w:val="00196E41"/>
    <w:rsid w:val="001A47A7"/>
    <w:rsid w:val="001C3DFA"/>
    <w:rsid w:val="001C5ECE"/>
    <w:rsid w:val="001C64AC"/>
    <w:rsid w:val="00201473"/>
    <w:rsid w:val="0020512F"/>
    <w:rsid w:val="00206AC2"/>
    <w:rsid w:val="00210C42"/>
    <w:rsid w:val="00215C0D"/>
    <w:rsid w:val="002224AA"/>
    <w:rsid w:val="002300FB"/>
    <w:rsid w:val="00232BBB"/>
    <w:rsid w:val="002410CB"/>
    <w:rsid w:val="00243B64"/>
    <w:rsid w:val="00265B66"/>
    <w:rsid w:val="00285F2A"/>
    <w:rsid w:val="002904D3"/>
    <w:rsid w:val="002A1297"/>
    <w:rsid w:val="002A26AF"/>
    <w:rsid w:val="002A475B"/>
    <w:rsid w:val="002A5D55"/>
    <w:rsid w:val="002A664B"/>
    <w:rsid w:val="002B2612"/>
    <w:rsid w:val="002C14D1"/>
    <w:rsid w:val="002D01B0"/>
    <w:rsid w:val="002F6F7C"/>
    <w:rsid w:val="00300524"/>
    <w:rsid w:val="00307143"/>
    <w:rsid w:val="0035084F"/>
    <w:rsid w:val="003611E6"/>
    <w:rsid w:val="0036478C"/>
    <w:rsid w:val="00370AC5"/>
    <w:rsid w:val="00391F3A"/>
    <w:rsid w:val="003963C0"/>
    <w:rsid w:val="003A7625"/>
    <w:rsid w:val="003A7DF4"/>
    <w:rsid w:val="003C1DB1"/>
    <w:rsid w:val="003F4AE1"/>
    <w:rsid w:val="003F4D08"/>
    <w:rsid w:val="00410938"/>
    <w:rsid w:val="0043248D"/>
    <w:rsid w:val="00450FCA"/>
    <w:rsid w:val="0047077E"/>
    <w:rsid w:val="00471395"/>
    <w:rsid w:val="00472F5C"/>
    <w:rsid w:val="00483A99"/>
    <w:rsid w:val="00492CA9"/>
    <w:rsid w:val="0049566F"/>
    <w:rsid w:val="004B7E1F"/>
    <w:rsid w:val="004C3A04"/>
    <w:rsid w:val="004E5A86"/>
    <w:rsid w:val="004F021D"/>
    <w:rsid w:val="00500843"/>
    <w:rsid w:val="005137AA"/>
    <w:rsid w:val="00520E14"/>
    <w:rsid w:val="005530C6"/>
    <w:rsid w:val="00553FE3"/>
    <w:rsid w:val="0055478D"/>
    <w:rsid w:val="00563E1A"/>
    <w:rsid w:val="00564A0D"/>
    <w:rsid w:val="00590B4F"/>
    <w:rsid w:val="005A5B0D"/>
    <w:rsid w:val="005B0E08"/>
    <w:rsid w:val="005B1AEE"/>
    <w:rsid w:val="005B7364"/>
    <w:rsid w:val="005B7A3D"/>
    <w:rsid w:val="005C7F38"/>
    <w:rsid w:val="005D2F13"/>
    <w:rsid w:val="005D6EDA"/>
    <w:rsid w:val="005E2C18"/>
    <w:rsid w:val="005E4819"/>
    <w:rsid w:val="00620033"/>
    <w:rsid w:val="0062577B"/>
    <w:rsid w:val="006449F2"/>
    <w:rsid w:val="00665BAB"/>
    <w:rsid w:val="00671C6F"/>
    <w:rsid w:val="00685A06"/>
    <w:rsid w:val="006A16F4"/>
    <w:rsid w:val="006B3504"/>
    <w:rsid w:val="006C08D7"/>
    <w:rsid w:val="006D2F27"/>
    <w:rsid w:val="006E236E"/>
    <w:rsid w:val="006F0FC3"/>
    <w:rsid w:val="006F10E4"/>
    <w:rsid w:val="00704327"/>
    <w:rsid w:val="007157D2"/>
    <w:rsid w:val="007276A4"/>
    <w:rsid w:val="00734345"/>
    <w:rsid w:val="00737B48"/>
    <w:rsid w:val="00761CC1"/>
    <w:rsid w:val="00772439"/>
    <w:rsid w:val="00777392"/>
    <w:rsid w:val="007823AD"/>
    <w:rsid w:val="00795BA1"/>
    <w:rsid w:val="0079645C"/>
    <w:rsid w:val="007A303F"/>
    <w:rsid w:val="007A5848"/>
    <w:rsid w:val="007C29D5"/>
    <w:rsid w:val="007C63E9"/>
    <w:rsid w:val="007D02E5"/>
    <w:rsid w:val="007D37E3"/>
    <w:rsid w:val="008004D3"/>
    <w:rsid w:val="00810FF2"/>
    <w:rsid w:val="00822875"/>
    <w:rsid w:val="00833723"/>
    <w:rsid w:val="00835475"/>
    <w:rsid w:val="00861A53"/>
    <w:rsid w:val="008626B8"/>
    <w:rsid w:val="00880660"/>
    <w:rsid w:val="008821FF"/>
    <w:rsid w:val="0089321A"/>
    <w:rsid w:val="008B6FE1"/>
    <w:rsid w:val="008D00C2"/>
    <w:rsid w:val="008E7B27"/>
    <w:rsid w:val="00904DD8"/>
    <w:rsid w:val="0091127C"/>
    <w:rsid w:val="009128D7"/>
    <w:rsid w:val="00913B14"/>
    <w:rsid w:val="0091656D"/>
    <w:rsid w:val="00921328"/>
    <w:rsid w:val="00932A61"/>
    <w:rsid w:val="00945788"/>
    <w:rsid w:val="00951D1F"/>
    <w:rsid w:val="00972386"/>
    <w:rsid w:val="00981207"/>
    <w:rsid w:val="009A19DA"/>
    <w:rsid w:val="009A339B"/>
    <w:rsid w:val="009C47E2"/>
    <w:rsid w:val="009D2106"/>
    <w:rsid w:val="009D4CA2"/>
    <w:rsid w:val="009E013D"/>
    <w:rsid w:val="009E4086"/>
    <w:rsid w:val="009F4D87"/>
    <w:rsid w:val="009F54E0"/>
    <w:rsid w:val="00A137E2"/>
    <w:rsid w:val="00A23306"/>
    <w:rsid w:val="00A25524"/>
    <w:rsid w:val="00A30FEB"/>
    <w:rsid w:val="00A33A13"/>
    <w:rsid w:val="00A33B52"/>
    <w:rsid w:val="00A52C58"/>
    <w:rsid w:val="00A54012"/>
    <w:rsid w:val="00A6202A"/>
    <w:rsid w:val="00A83193"/>
    <w:rsid w:val="00A83C36"/>
    <w:rsid w:val="00A84E17"/>
    <w:rsid w:val="00AB1108"/>
    <w:rsid w:val="00AB243C"/>
    <w:rsid w:val="00AC66DA"/>
    <w:rsid w:val="00AD42BB"/>
    <w:rsid w:val="00AD7E5B"/>
    <w:rsid w:val="00AE5DE2"/>
    <w:rsid w:val="00AF530A"/>
    <w:rsid w:val="00AF69AA"/>
    <w:rsid w:val="00B07BD9"/>
    <w:rsid w:val="00B209D2"/>
    <w:rsid w:val="00B30A8C"/>
    <w:rsid w:val="00B3135B"/>
    <w:rsid w:val="00B3188B"/>
    <w:rsid w:val="00B341C2"/>
    <w:rsid w:val="00B36ABC"/>
    <w:rsid w:val="00B461F0"/>
    <w:rsid w:val="00B52013"/>
    <w:rsid w:val="00B63228"/>
    <w:rsid w:val="00B6686B"/>
    <w:rsid w:val="00B842A2"/>
    <w:rsid w:val="00BA0F2D"/>
    <w:rsid w:val="00BB3CEA"/>
    <w:rsid w:val="00BB6DF2"/>
    <w:rsid w:val="00BB7EF6"/>
    <w:rsid w:val="00BE675F"/>
    <w:rsid w:val="00C075FE"/>
    <w:rsid w:val="00C1114F"/>
    <w:rsid w:val="00C57FB4"/>
    <w:rsid w:val="00C609B2"/>
    <w:rsid w:val="00C624CF"/>
    <w:rsid w:val="00C6477F"/>
    <w:rsid w:val="00C721EB"/>
    <w:rsid w:val="00C724C5"/>
    <w:rsid w:val="00C86A18"/>
    <w:rsid w:val="00C915A4"/>
    <w:rsid w:val="00CA342C"/>
    <w:rsid w:val="00CA65BB"/>
    <w:rsid w:val="00CB5721"/>
    <w:rsid w:val="00CD1098"/>
    <w:rsid w:val="00CE5924"/>
    <w:rsid w:val="00CF042B"/>
    <w:rsid w:val="00D167AD"/>
    <w:rsid w:val="00D241D2"/>
    <w:rsid w:val="00D24D5A"/>
    <w:rsid w:val="00D36E8B"/>
    <w:rsid w:val="00D40837"/>
    <w:rsid w:val="00D52D9A"/>
    <w:rsid w:val="00D5463F"/>
    <w:rsid w:val="00D67D55"/>
    <w:rsid w:val="00D71365"/>
    <w:rsid w:val="00D7364B"/>
    <w:rsid w:val="00D74FE4"/>
    <w:rsid w:val="00D80B44"/>
    <w:rsid w:val="00D852F9"/>
    <w:rsid w:val="00D9289B"/>
    <w:rsid w:val="00D93E41"/>
    <w:rsid w:val="00DA0E84"/>
    <w:rsid w:val="00DA6266"/>
    <w:rsid w:val="00DB2416"/>
    <w:rsid w:val="00DB48E9"/>
    <w:rsid w:val="00DC5C66"/>
    <w:rsid w:val="00DD01A3"/>
    <w:rsid w:val="00DD1E95"/>
    <w:rsid w:val="00DD4783"/>
    <w:rsid w:val="00DE4DF2"/>
    <w:rsid w:val="00DE69AF"/>
    <w:rsid w:val="00DF12B5"/>
    <w:rsid w:val="00DF41CB"/>
    <w:rsid w:val="00DF7731"/>
    <w:rsid w:val="00E03CC2"/>
    <w:rsid w:val="00E056CD"/>
    <w:rsid w:val="00E2775F"/>
    <w:rsid w:val="00E33C6D"/>
    <w:rsid w:val="00E33D63"/>
    <w:rsid w:val="00E426C9"/>
    <w:rsid w:val="00E57401"/>
    <w:rsid w:val="00E73572"/>
    <w:rsid w:val="00E80F18"/>
    <w:rsid w:val="00E875B9"/>
    <w:rsid w:val="00EC02A2"/>
    <w:rsid w:val="00ED6AC9"/>
    <w:rsid w:val="00EE1285"/>
    <w:rsid w:val="00EE588F"/>
    <w:rsid w:val="00EE67CD"/>
    <w:rsid w:val="00EF147E"/>
    <w:rsid w:val="00EF54CD"/>
    <w:rsid w:val="00F03714"/>
    <w:rsid w:val="00F101CD"/>
    <w:rsid w:val="00F53BAB"/>
    <w:rsid w:val="00F53F44"/>
    <w:rsid w:val="00F54C56"/>
    <w:rsid w:val="00F57019"/>
    <w:rsid w:val="00F70321"/>
    <w:rsid w:val="00F70B42"/>
    <w:rsid w:val="00F9353D"/>
    <w:rsid w:val="00FA28CE"/>
    <w:rsid w:val="00FC0FE7"/>
    <w:rsid w:val="00FC473F"/>
    <w:rsid w:val="00FD0735"/>
    <w:rsid w:val="00FD44A6"/>
    <w:rsid w:val="00FE7D0A"/>
    <w:rsid w:val="00FF2A4B"/>
    <w:rsid w:val="00FF5A79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0D5D5-61F7-4AA6-92FF-E3679B7F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pacing w:after="0" w:line="240" w:lineRule="auto"/>
    </w:pPr>
    <w:rPr>
      <w:rFonts w:eastAsia="Calibri" w:cs="Times New Roman"/>
    </w:rPr>
  </w:style>
  <w:style w:type="character" w:customStyle="1" w:styleId="ListLabel1">
    <w:name w:val="ListLabel 1"/>
    <w:rPr>
      <w:b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026"/>
    <w:pPr>
      <w:ind w:left="720"/>
      <w:contextualSpacing/>
    </w:pPr>
  </w:style>
  <w:style w:type="numbering" w:customStyle="1" w:styleId="WWNum31">
    <w:name w:val="WWNum31"/>
    <w:basedOn w:val="NoList"/>
    <w:rsid w:val="0049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7198-9943-499A-8BAD-B48D4066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VZESD 4</dc:creator>
  <cp:lastModifiedBy>VZESD 4</cp:lastModifiedBy>
  <cp:revision>5</cp:revision>
  <cp:lastPrinted>2025-08-27T20:28:00Z</cp:lastPrinted>
  <dcterms:created xsi:type="dcterms:W3CDTF">2025-09-17T22:06:00Z</dcterms:created>
  <dcterms:modified xsi:type="dcterms:W3CDTF">2025-09-17T23:21:00Z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