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w:t>
      </w:r>
      <w:r w:rsidR="00FB0354">
        <w:rPr>
          <w:rFonts w:ascii="Times New Roman" w:hAnsi="Times New Roman"/>
          <w:sz w:val="28"/>
          <w:szCs w:val="28"/>
        </w:rPr>
        <w:t>October 21</w:t>
      </w:r>
      <w:r w:rsidR="009D2106">
        <w:rPr>
          <w:rFonts w:ascii="Times New Roman" w:hAnsi="Times New Roman"/>
          <w:sz w:val="28"/>
          <w:szCs w:val="28"/>
        </w:rPr>
        <w:t>, 2025</w:t>
      </w:r>
    </w:p>
    <w:p w:rsidR="000A0459" w:rsidRDefault="000A0459">
      <w:pPr>
        <w:pStyle w:val="NoSpacing"/>
        <w:jc w:val="center"/>
        <w:rPr>
          <w:rFonts w:ascii="Times New Roman" w:hAnsi="Times New Roman"/>
          <w:sz w:val="28"/>
          <w:szCs w:val="28"/>
        </w:rPr>
      </w:pPr>
    </w:p>
    <w:p w:rsidR="0001531C"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FB0354">
        <w:rPr>
          <w:rFonts w:ascii="Times New Roman" w:hAnsi="Times New Roman"/>
          <w:sz w:val="24"/>
          <w:szCs w:val="24"/>
        </w:rPr>
        <w:t xml:space="preserve">Scott Davenport, </w:t>
      </w:r>
      <w:r w:rsidR="0001531C">
        <w:rPr>
          <w:rFonts w:ascii="Times New Roman" w:hAnsi="Times New Roman"/>
          <w:sz w:val="24"/>
          <w:szCs w:val="24"/>
        </w:rPr>
        <w:t>Ray Thomason</w:t>
      </w:r>
      <w:r w:rsidR="00D71365">
        <w:rPr>
          <w:rFonts w:ascii="Times New Roman" w:hAnsi="Times New Roman"/>
          <w:sz w:val="24"/>
          <w:szCs w:val="24"/>
        </w:rPr>
        <w:t xml:space="preserve">, </w:t>
      </w:r>
      <w:r w:rsidR="00B341C2">
        <w:rPr>
          <w:rFonts w:ascii="Times New Roman" w:hAnsi="Times New Roman"/>
          <w:sz w:val="24"/>
          <w:szCs w:val="24"/>
        </w:rPr>
        <w:t>Jerry Hill,</w:t>
      </w:r>
      <w:r w:rsidR="00B07BD9">
        <w:rPr>
          <w:rFonts w:ascii="Times New Roman" w:hAnsi="Times New Roman"/>
          <w:sz w:val="24"/>
          <w:szCs w:val="24"/>
        </w:rPr>
        <w:t xml:space="preserve"> </w:t>
      </w:r>
      <w:r w:rsidR="0001531C">
        <w:rPr>
          <w:rFonts w:ascii="Times New Roman" w:hAnsi="Times New Roman"/>
          <w:sz w:val="24"/>
          <w:szCs w:val="24"/>
        </w:rPr>
        <w:t>and</w:t>
      </w:r>
      <w:r w:rsidR="005E2C18">
        <w:rPr>
          <w:rFonts w:ascii="Times New Roman" w:hAnsi="Times New Roman"/>
          <w:sz w:val="24"/>
          <w:szCs w:val="24"/>
        </w:rPr>
        <w:t xml:space="preserve"> </w:t>
      </w:r>
      <w:r w:rsidR="00FB0354">
        <w:rPr>
          <w:rFonts w:ascii="Times New Roman" w:hAnsi="Times New Roman"/>
          <w:sz w:val="24"/>
          <w:szCs w:val="24"/>
        </w:rPr>
        <w:t>Teresa Byrd</w:t>
      </w:r>
    </w:p>
    <w:p w:rsidR="00BB3CEA" w:rsidRDefault="00B07BD9" w:rsidP="00265B66">
      <w:pPr>
        <w:pStyle w:val="NoSpacing"/>
        <w:ind w:left="720" w:firstLine="720"/>
        <w:rPr>
          <w:rFonts w:ascii="Times New Roman" w:hAnsi="Times New Roman"/>
          <w:sz w:val="24"/>
          <w:szCs w:val="24"/>
        </w:rPr>
      </w:pPr>
      <w:r>
        <w:rPr>
          <w:rFonts w:ascii="Times New Roman" w:hAnsi="Times New Roman"/>
          <w:sz w:val="24"/>
          <w:szCs w:val="24"/>
        </w:rPr>
        <w:t xml:space="preserve">WPVFD: </w:t>
      </w:r>
      <w:r w:rsidR="00210C42">
        <w:rPr>
          <w:rFonts w:ascii="Times New Roman" w:hAnsi="Times New Roman"/>
          <w:sz w:val="24"/>
          <w:szCs w:val="24"/>
        </w:rPr>
        <w:t>Ed Leipply</w:t>
      </w:r>
    </w:p>
    <w:p w:rsidR="00E73572" w:rsidRPr="00BB3CEA" w:rsidRDefault="00E73572" w:rsidP="007A303F">
      <w:pPr>
        <w:pStyle w:val="NoSpacing"/>
        <w:ind w:left="1440" w:hanging="1440"/>
        <w:rPr>
          <w:rFonts w:ascii="Times New Roman" w:hAnsi="Times New Roman"/>
          <w:sz w:val="24"/>
          <w:szCs w:val="24"/>
        </w:rPr>
      </w:pPr>
      <w:r>
        <w:rPr>
          <w:rFonts w:ascii="Times New Roman" w:hAnsi="Times New Roman"/>
          <w:sz w:val="24"/>
          <w:szCs w:val="24"/>
        </w:rPr>
        <w:tab/>
        <w:t xml:space="preserve">Visitors: </w:t>
      </w:r>
      <w:r w:rsidR="00FB0354">
        <w:rPr>
          <w:rFonts w:ascii="Times New Roman" w:hAnsi="Times New Roman"/>
          <w:sz w:val="24"/>
          <w:szCs w:val="24"/>
        </w:rPr>
        <w:t>Judge Andy Reese</w:t>
      </w:r>
    </w:p>
    <w:p w:rsidR="00265B66" w:rsidRDefault="00265B66" w:rsidP="00265B66">
      <w:pPr>
        <w:pStyle w:val="NoSpacing"/>
        <w:rPr>
          <w:rFonts w:ascii="Times New Roman" w:hAnsi="Times New Roman"/>
          <w:sz w:val="24"/>
          <w:szCs w:val="24"/>
        </w:rPr>
      </w:pPr>
      <w:r>
        <w:rPr>
          <w:rFonts w:ascii="Times New Roman" w:hAnsi="Times New Roman"/>
          <w:sz w:val="24"/>
          <w:szCs w:val="24"/>
        </w:rPr>
        <w:t>Absent:</w:t>
      </w:r>
      <w:r w:rsidR="00FB0354">
        <w:rPr>
          <w:rFonts w:ascii="Times New Roman" w:hAnsi="Times New Roman"/>
          <w:sz w:val="24"/>
          <w:szCs w:val="24"/>
        </w:rPr>
        <w:tab/>
        <w:t>Robert Tisdale</w:t>
      </w:r>
    </w:p>
    <w:p w:rsidR="00FB0354" w:rsidRDefault="00FB0354" w:rsidP="00265B66">
      <w:pPr>
        <w:pStyle w:val="NoSpacing"/>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w:t>
      </w:r>
      <w:r w:rsidR="00FB0354">
        <w:rPr>
          <w:rFonts w:ascii="Times New Roman" w:hAnsi="Times New Roman"/>
        </w:rPr>
        <w:t xml:space="preserve"> </w:t>
      </w:r>
      <w:r w:rsidR="005D6EDA" w:rsidRPr="00F53BAB">
        <w:rPr>
          <w:rFonts w:ascii="Times New Roman" w:hAnsi="Times New Roman"/>
        </w:rPr>
        <w:t>P</w:t>
      </w:r>
      <w:r w:rsidR="00D74FE4" w:rsidRPr="00F53BAB">
        <w:rPr>
          <w:rFonts w:ascii="Times New Roman" w:hAnsi="Times New Roman"/>
        </w:rPr>
        <w:t xml:space="preserve">resident </w:t>
      </w:r>
      <w:r w:rsidR="00FB0354">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w:t>
      </w:r>
      <w:r w:rsidR="00945788">
        <w:rPr>
          <w:rFonts w:ascii="Times New Roman" w:hAnsi="Times New Roman"/>
        </w:rPr>
        <w:t>0</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9D2106" w:rsidRDefault="00177026" w:rsidP="009D2106">
      <w:pPr>
        <w:pStyle w:val="NoSpacing"/>
        <w:numPr>
          <w:ilvl w:val="0"/>
          <w:numId w:val="4"/>
        </w:numPr>
        <w:jc w:val="both"/>
        <w:rPr>
          <w:rFonts w:ascii="Times New Roman" w:hAnsi="Times New Roman"/>
        </w:rPr>
      </w:pPr>
      <w:bookmarkStart w:id="0" w:name="Bookmark"/>
      <w:r w:rsidRPr="00F53BAB">
        <w:rPr>
          <w:rFonts w:ascii="Times New Roman" w:hAnsi="Times New Roman"/>
          <w:b/>
          <w:bCs/>
          <w:u w:val="single"/>
        </w:rPr>
        <w:t>Pledge of Allegiance and Invocation</w:t>
      </w:r>
      <w:bookmarkEnd w:id="0"/>
      <w:r w:rsidR="00D241D2">
        <w:rPr>
          <w:rFonts w:ascii="Times New Roman" w:hAnsi="Times New Roman"/>
          <w:b/>
          <w:bCs/>
          <w:u w:val="single"/>
        </w:rPr>
        <w:t>.</w:t>
      </w:r>
      <w:r>
        <w:rPr>
          <w:rFonts w:ascii="Times New Roman" w:hAnsi="Times New Roman"/>
        </w:rPr>
        <w:t xml:space="preserve"> </w:t>
      </w:r>
      <w:r w:rsidR="00FB0354">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ed the Pledge of Allegiance and</w:t>
      </w:r>
      <w:r w:rsidR="00B07BD9">
        <w:rPr>
          <w:rFonts w:ascii="Times New Roman" w:hAnsi="Times New Roman"/>
        </w:rPr>
        <w:t xml:space="preserve"> </w:t>
      </w:r>
      <w:r w:rsidR="00FB0354">
        <w:rPr>
          <w:rFonts w:ascii="Times New Roman" w:hAnsi="Times New Roman"/>
        </w:rPr>
        <w:t>Ray Thomason</w:t>
      </w:r>
      <w:r w:rsidR="005E2C18">
        <w:rPr>
          <w:rFonts w:ascii="Times New Roman" w:hAnsi="Times New Roman"/>
        </w:rPr>
        <w:t xml:space="preserve"> led the </w:t>
      </w:r>
      <w:r w:rsidR="00450FCA">
        <w:rPr>
          <w:rFonts w:ascii="Times New Roman" w:hAnsi="Times New Roman"/>
        </w:rPr>
        <w:t>i</w:t>
      </w:r>
      <w:r w:rsidR="00D74FE4" w:rsidRPr="00177026">
        <w:rPr>
          <w:rFonts w:ascii="Times New Roman" w:hAnsi="Times New Roman"/>
        </w:rPr>
        <w:t>nvocation.</w:t>
      </w:r>
    </w:p>
    <w:p w:rsidR="009D2106" w:rsidRPr="009D2106" w:rsidRDefault="009D2106" w:rsidP="009D2106">
      <w:pPr>
        <w:pStyle w:val="NoSpacing"/>
        <w:jc w:val="both"/>
        <w:rPr>
          <w:rFonts w:ascii="Times New Roman" w:hAnsi="Times New Roman"/>
        </w:rPr>
      </w:pPr>
    </w:p>
    <w:p w:rsidR="00FA5332" w:rsidRPr="00FA5332" w:rsidRDefault="00E73572" w:rsidP="00E03CC2">
      <w:pPr>
        <w:pStyle w:val="NoSpacing"/>
        <w:numPr>
          <w:ilvl w:val="0"/>
          <w:numId w:val="4"/>
        </w:numPr>
        <w:jc w:val="both"/>
        <w:rPr>
          <w:rFonts w:ascii="Times New Roman" w:hAnsi="Times New Roman"/>
          <w:b/>
          <w:u w:val="single"/>
        </w:rPr>
      </w:pPr>
      <w:r w:rsidRPr="00FB0354">
        <w:rPr>
          <w:rFonts w:ascii="Times New Roman" w:hAnsi="Times New Roman"/>
          <w:b/>
          <w:u w:val="single"/>
        </w:rPr>
        <w:t>Public Comment: Citizens to be heard</w:t>
      </w:r>
      <w:r w:rsidRPr="00FB0354">
        <w:rPr>
          <w:rFonts w:ascii="Times New Roman" w:hAnsi="Times New Roman"/>
        </w:rPr>
        <w:t xml:space="preserve">; </w:t>
      </w:r>
      <w:r w:rsidR="00FB0354">
        <w:rPr>
          <w:rFonts w:ascii="Times New Roman" w:hAnsi="Times New Roman"/>
        </w:rPr>
        <w:t xml:space="preserve">Judge Reese shared some information about ESD’s. He inquired about the ESD annual audit.  He was told we always turn in our audit in December or the latest </w:t>
      </w:r>
      <w:r w:rsidR="008E1E2B">
        <w:rPr>
          <w:rFonts w:ascii="Times New Roman" w:hAnsi="Times New Roman"/>
        </w:rPr>
        <w:t xml:space="preserve">in January.  Kristie Jones hand delivers it to Christy at the Judge’s office.  The County website will be changing and the ESD must provide their own Website within the next 6 months.  The website must meet ADA regulations.  The radios are way behind.  L3 Harris has experienced many setbacks and now they have started </w:t>
      </w:r>
      <w:r w:rsidR="00FA5332">
        <w:rPr>
          <w:rFonts w:ascii="Times New Roman" w:hAnsi="Times New Roman"/>
        </w:rPr>
        <w:t>testing coverage and found areas where coverage is missing around Van and south near Edom.  They must have 95% coverage.  Currently, the County is running a duel system.  The County will program the radios themselves and not L3 Harris.  Fruitvale ISD and Martins Mill ISD both received grants to have the radios on their buses and with administration. They seem to be working great.</w:t>
      </w:r>
    </w:p>
    <w:p w:rsidR="00A23306" w:rsidRPr="00FB0354" w:rsidRDefault="00FA5332" w:rsidP="00FA5332">
      <w:pPr>
        <w:pStyle w:val="NoSpacing"/>
        <w:jc w:val="both"/>
        <w:rPr>
          <w:rFonts w:ascii="Times New Roman" w:hAnsi="Times New Roman"/>
          <w:b/>
          <w:u w:val="single"/>
        </w:rPr>
      </w:pPr>
      <w:r>
        <w:rPr>
          <w:rFonts w:ascii="Times New Roman" w:hAnsi="Times New Roman"/>
        </w:rPr>
        <w:t xml:space="preserve"> </w:t>
      </w:r>
    </w:p>
    <w:p w:rsidR="00FA5332" w:rsidRPr="002E4D09" w:rsidRDefault="00BA0F2D" w:rsidP="002E4D09">
      <w:pPr>
        <w:pStyle w:val="NoSpacing"/>
        <w:numPr>
          <w:ilvl w:val="0"/>
          <w:numId w:val="4"/>
        </w:numPr>
        <w:jc w:val="both"/>
        <w:rPr>
          <w:rFonts w:ascii="Times New Roman" w:hAnsi="Times New Roman"/>
          <w:b/>
          <w:u w:val="single"/>
        </w:rPr>
      </w:pPr>
      <w:r>
        <w:rPr>
          <w:rFonts w:ascii="Times New Roman" w:hAnsi="Times New Roman"/>
          <w:b/>
          <w:u w:val="single"/>
        </w:rPr>
        <w:t>Recognition of ESD/VFD Volunteers</w:t>
      </w:r>
      <w:r w:rsidR="00A23306" w:rsidRPr="00A23306">
        <w:rPr>
          <w:rFonts w:ascii="Times New Roman" w:hAnsi="Times New Roman"/>
          <w:b/>
          <w:u w:val="single"/>
        </w:rPr>
        <w:t>;</w:t>
      </w:r>
      <w:r w:rsidR="00A23306">
        <w:rPr>
          <w:rFonts w:ascii="Times New Roman" w:hAnsi="Times New Roman"/>
        </w:rPr>
        <w:t xml:space="preserve"> </w:t>
      </w:r>
      <w:r w:rsidR="00E03CC2">
        <w:rPr>
          <w:rFonts w:ascii="Times New Roman" w:hAnsi="Times New Roman"/>
        </w:rPr>
        <w:t>No recognitions this month.</w:t>
      </w:r>
    </w:p>
    <w:p w:rsidR="002E4D09" w:rsidRPr="002E4D09" w:rsidRDefault="002E4D09" w:rsidP="002E4D09">
      <w:pPr>
        <w:pStyle w:val="NoSpacing"/>
        <w:jc w:val="both"/>
        <w:rPr>
          <w:rFonts w:ascii="Times New Roman" w:hAnsi="Times New Roman"/>
          <w:b/>
          <w:u w:val="single"/>
        </w:rPr>
      </w:pPr>
      <w:bookmarkStart w:id="1" w:name="_GoBack"/>
      <w:bookmarkEnd w:id="1"/>
    </w:p>
    <w:p w:rsidR="00FA5332" w:rsidRPr="00A23306" w:rsidRDefault="00FA5332" w:rsidP="00A23306">
      <w:pPr>
        <w:pStyle w:val="NoSpacing"/>
        <w:numPr>
          <w:ilvl w:val="0"/>
          <w:numId w:val="4"/>
        </w:numPr>
        <w:jc w:val="both"/>
        <w:rPr>
          <w:rFonts w:ascii="Times New Roman" w:hAnsi="Times New Roman"/>
          <w:b/>
          <w:u w:val="single"/>
        </w:rPr>
      </w:pPr>
      <w:r>
        <w:rPr>
          <w:rFonts w:ascii="Times New Roman" w:hAnsi="Times New Roman"/>
          <w:b/>
          <w:u w:val="single"/>
        </w:rPr>
        <w:t>Resolution for voting for Appra</w:t>
      </w:r>
      <w:r w:rsidR="0031092C">
        <w:rPr>
          <w:rFonts w:ascii="Times New Roman" w:hAnsi="Times New Roman"/>
          <w:b/>
          <w:u w:val="single"/>
        </w:rPr>
        <w:t>isal District Board of Director candidate;</w:t>
      </w:r>
      <w:r w:rsidR="0031092C">
        <w:rPr>
          <w:rFonts w:ascii="Times New Roman" w:hAnsi="Times New Roman"/>
        </w:rPr>
        <w:t xml:space="preserve">  Teresa Byrd moved to adopt the Resolution for Van Zandt County ESD 4 to vote for the 2026-27 Appraisal District Board of Director Term as follows: 60 votes for CW Wilson.  Ray Thomason seconded the motion.  The motion passed with 4 voting AYE and 0 voting NO.  The Resolution was signed by President Scott Davenport. </w:t>
      </w:r>
    </w:p>
    <w:p w:rsidR="00A23306" w:rsidRPr="00A23306" w:rsidRDefault="00A23306" w:rsidP="00A23306">
      <w:pPr>
        <w:pStyle w:val="NoSpacing"/>
        <w:jc w:val="both"/>
        <w:rPr>
          <w:rFonts w:ascii="Times New Roman" w:hAnsi="Times New Roman"/>
          <w:b/>
          <w:u w:val="single"/>
        </w:rPr>
      </w:pPr>
    </w:p>
    <w:p w:rsidR="00131145" w:rsidRPr="00035179" w:rsidRDefault="00D167AD" w:rsidP="0031092C">
      <w:pPr>
        <w:pStyle w:val="NoSpacing"/>
        <w:numPr>
          <w:ilvl w:val="0"/>
          <w:numId w:val="4"/>
        </w:numPr>
        <w:jc w:val="both"/>
        <w:rPr>
          <w:rFonts w:ascii="Times New Roman" w:hAnsi="Times New Roman"/>
          <w:b/>
          <w:u w:val="single"/>
        </w:rPr>
      </w:pPr>
      <w:r w:rsidRPr="0031092C">
        <w:rPr>
          <w:rFonts w:ascii="Times New Roman" w:hAnsi="Times New Roman"/>
          <w:b/>
          <w:u w:val="single"/>
        </w:rPr>
        <w:t>Discussion of items for North Sub-station;</w:t>
      </w:r>
      <w:r w:rsidR="00307143" w:rsidRPr="0031092C">
        <w:rPr>
          <w:rFonts w:ascii="Times New Roman" w:hAnsi="Times New Roman"/>
        </w:rPr>
        <w:t xml:space="preserve"> </w:t>
      </w:r>
      <w:r w:rsidR="0031092C">
        <w:rPr>
          <w:rFonts w:ascii="Times New Roman" w:hAnsi="Times New Roman"/>
        </w:rPr>
        <w:t>Just a few things to finish on the inside</w:t>
      </w:r>
      <w:r w:rsidR="0031092C">
        <w:rPr>
          <w:rFonts w:ascii="Times New Roman" w:hAnsi="Times New Roman"/>
        </w:rPr>
        <w:t xml:space="preserve">. </w:t>
      </w:r>
      <w:r w:rsidR="0031092C" w:rsidRPr="0031092C">
        <w:rPr>
          <w:rFonts w:ascii="Times New Roman" w:hAnsi="Times New Roman"/>
        </w:rPr>
        <w:t xml:space="preserve">The cabinets need to be painted and the desk put in place. </w:t>
      </w:r>
      <w:r w:rsidR="0031092C">
        <w:rPr>
          <w:rFonts w:ascii="Times New Roman" w:hAnsi="Times New Roman"/>
        </w:rPr>
        <w:t xml:space="preserve">Ed said the fiber internet coverage is working great and everyone’s </w:t>
      </w:r>
      <w:r w:rsidR="00035179">
        <w:rPr>
          <w:rFonts w:ascii="Times New Roman" w:hAnsi="Times New Roman"/>
        </w:rPr>
        <w:t>key fob will get them in through the front door.</w:t>
      </w:r>
    </w:p>
    <w:p w:rsidR="00035179" w:rsidRPr="0031092C" w:rsidRDefault="00035179" w:rsidP="00035179">
      <w:pPr>
        <w:pStyle w:val="NoSpacing"/>
        <w:jc w:val="both"/>
        <w:rPr>
          <w:rFonts w:ascii="Times New Roman" w:hAnsi="Times New Roman"/>
          <w:b/>
          <w:u w:val="single"/>
        </w:rPr>
      </w:pPr>
    </w:p>
    <w:p w:rsidR="00035179" w:rsidRDefault="00DF41CB" w:rsidP="002E4D09">
      <w:pPr>
        <w:pStyle w:val="NoSpacing"/>
        <w:numPr>
          <w:ilvl w:val="0"/>
          <w:numId w:val="4"/>
        </w:numPr>
        <w:jc w:val="both"/>
        <w:rPr>
          <w:rFonts w:ascii="Times New Roman" w:hAnsi="Times New Roman"/>
        </w:rPr>
      </w:pPr>
      <w:r>
        <w:rPr>
          <w:rFonts w:ascii="Times New Roman" w:hAnsi="Times New Roman"/>
          <w:b/>
          <w:u w:val="single"/>
        </w:rPr>
        <w:t>Discuss 3-5 year plan for the ESD with plan for replacing PAC/Bunker gear</w:t>
      </w:r>
      <w:r w:rsidR="00DA0E84">
        <w:rPr>
          <w:rFonts w:ascii="Times New Roman" w:hAnsi="Times New Roman"/>
          <w:b/>
          <w:u w:val="single"/>
        </w:rPr>
        <w:t xml:space="preserve">; </w:t>
      </w:r>
      <w:r w:rsidR="00035179">
        <w:rPr>
          <w:rFonts w:ascii="Times New Roman" w:hAnsi="Times New Roman"/>
        </w:rPr>
        <w:t>The bunker gear will cost about $100,000.00.  They will order it in January.  Ray is attending a conference in November where he can visit with different representatives from several companies.</w:t>
      </w:r>
    </w:p>
    <w:p w:rsidR="002E4D09" w:rsidRPr="002E4D09" w:rsidRDefault="002E4D09" w:rsidP="002E4D09">
      <w:pPr>
        <w:pStyle w:val="NoSpacing"/>
        <w:jc w:val="both"/>
        <w:rPr>
          <w:rFonts w:ascii="Times New Roman" w:hAnsi="Times New Roman"/>
        </w:rPr>
      </w:pPr>
    </w:p>
    <w:p w:rsidR="00A51F3B" w:rsidRDefault="00035179" w:rsidP="002E4D09">
      <w:pPr>
        <w:pStyle w:val="NoSpacing"/>
        <w:numPr>
          <w:ilvl w:val="0"/>
          <w:numId w:val="4"/>
        </w:numPr>
        <w:jc w:val="both"/>
        <w:rPr>
          <w:rFonts w:ascii="Times New Roman" w:hAnsi="Times New Roman"/>
        </w:rPr>
      </w:pPr>
      <w:r>
        <w:rPr>
          <w:rFonts w:ascii="Times New Roman" w:hAnsi="Times New Roman"/>
          <w:b/>
          <w:u w:val="single"/>
        </w:rPr>
        <w:t>Discuss and consider HVAC maintenance plan, take action if necessary;</w:t>
      </w:r>
      <w:r>
        <w:rPr>
          <w:rFonts w:ascii="Times New Roman" w:hAnsi="Times New Roman"/>
        </w:rPr>
        <w:t xml:space="preserve"> </w:t>
      </w:r>
      <w:r w:rsidR="00A51F3B">
        <w:rPr>
          <w:rFonts w:ascii="Times New Roman" w:hAnsi="Times New Roman"/>
        </w:rPr>
        <w:t>Maddox</w:t>
      </w:r>
      <w:r w:rsidR="005C1231">
        <w:rPr>
          <w:rFonts w:ascii="Times New Roman" w:hAnsi="Times New Roman"/>
        </w:rPr>
        <w:t xml:space="preserve"> Air Con</w:t>
      </w:r>
      <w:r w:rsidR="002E4D09">
        <w:rPr>
          <w:rFonts w:ascii="Times New Roman" w:hAnsi="Times New Roman"/>
        </w:rPr>
        <w:t>ditioning</w:t>
      </w:r>
      <w:r w:rsidR="00A51F3B">
        <w:rPr>
          <w:rFonts w:ascii="Times New Roman" w:hAnsi="Times New Roman"/>
        </w:rPr>
        <w:t xml:space="preserve"> came and changed filters and tried to correct the humidity issue. </w:t>
      </w:r>
      <w:r>
        <w:rPr>
          <w:rFonts w:ascii="Times New Roman" w:hAnsi="Times New Roman"/>
        </w:rPr>
        <w:t xml:space="preserve">The problem with the humidity is better but not completely corrected. </w:t>
      </w:r>
      <w:r w:rsidR="00A51F3B">
        <w:rPr>
          <w:rFonts w:ascii="Times New Roman" w:hAnsi="Times New Roman"/>
        </w:rPr>
        <w:t xml:space="preserve">Maddox sent a bill for $4,001.48 for that service call.  The VFD and ESD feel this is excessive and since the problem still exists </w:t>
      </w:r>
      <w:r w:rsidR="002E4D09">
        <w:rPr>
          <w:rFonts w:ascii="Times New Roman" w:hAnsi="Times New Roman"/>
        </w:rPr>
        <w:t>the invoice</w:t>
      </w:r>
      <w:r w:rsidR="00A51F3B">
        <w:rPr>
          <w:rFonts w:ascii="Times New Roman" w:hAnsi="Times New Roman"/>
        </w:rPr>
        <w:t xml:space="preserve"> has not</w:t>
      </w:r>
      <w:r w:rsidR="002E4D09">
        <w:rPr>
          <w:rFonts w:ascii="Times New Roman" w:hAnsi="Times New Roman"/>
        </w:rPr>
        <w:t xml:space="preserve"> been</w:t>
      </w:r>
      <w:r w:rsidR="00A51F3B">
        <w:rPr>
          <w:rFonts w:ascii="Times New Roman" w:hAnsi="Times New Roman"/>
        </w:rPr>
        <w:t xml:space="preserve"> paid. </w:t>
      </w:r>
      <w:r>
        <w:rPr>
          <w:rFonts w:ascii="Times New Roman" w:hAnsi="Times New Roman"/>
        </w:rPr>
        <w:t xml:space="preserve">The </w:t>
      </w:r>
      <w:r w:rsidR="002E4D09">
        <w:rPr>
          <w:rFonts w:ascii="Times New Roman" w:hAnsi="Times New Roman"/>
        </w:rPr>
        <w:t>air b</w:t>
      </w:r>
      <w:r>
        <w:rPr>
          <w:rFonts w:ascii="Times New Roman" w:hAnsi="Times New Roman"/>
        </w:rPr>
        <w:t xml:space="preserve">alance </w:t>
      </w:r>
      <w:r w:rsidR="002E4D09">
        <w:rPr>
          <w:rFonts w:ascii="Times New Roman" w:hAnsi="Times New Roman"/>
        </w:rPr>
        <w:t>was supposed to be completed by a third party</w:t>
      </w:r>
      <w:r w:rsidR="002E4D09">
        <w:rPr>
          <w:rFonts w:ascii="Times New Roman" w:hAnsi="Times New Roman"/>
        </w:rPr>
        <w:t xml:space="preserve"> </w:t>
      </w:r>
      <w:r>
        <w:rPr>
          <w:rFonts w:ascii="Times New Roman" w:hAnsi="Times New Roman"/>
        </w:rPr>
        <w:t>when the building was constructed.  No one has found a record of it being done</w:t>
      </w:r>
      <w:r w:rsidR="00A51F3B">
        <w:rPr>
          <w:rFonts w:ascii="Times New Roman" w:hAnsi="Times New Roman"/>
        </w:rPr>
        <w:t>.  Ray Thomason has been in contact</w:t>
      </w:r>
      <w:r w:rsidRPr="00A51F3B">
        <w:rPr>
          <w:rFonts w:ascii="Times New Roman" w:hAnsi="Times New Roman"/>
        </w:rPr>
        <w:t xml:space="preserve"> </w:t>
      </w:r>
      <w:r w:rsidR="00A51F3B">
        <w:rPr>
          <w:rFonts w:ascii="Times New Roman" w:hAnsi="Times New Roman"/>
        </w:rPr>
        <w:t xml:space="preserve">with Ray Brumley and will speak to him again about the issue.  Ed will speak to other local HVAC people about what they can offer in </w:t>
      </w:r>
      <w:r w:rsidR="00A51F3B">
        <w:rPr>
          <w:rFonts w:ascii="Times New Roman" w:hAnsi="Times New Roman"/>
        </w:rPr>
        <w:lastRenderedPageBreak/>
        <w:t>maintenance plans</w:t>
      </w:r>
      <w:r w:rsidR="002E4D09">
        <w:rPr>
          <w:rFonts w:ascii="Times New Roman" w:hAnsi="Times New Roman"/>
        </w:rPr>
        <w:t xml:space="preserve"> and if they have the technology to service the HVAC system</w:t>
      </w:r>
      <w:r w:rsidR="00A51F3B">
        <w:rPr>
          <w:rFonts w:ascii="Times New Roman" w:hAnsi="Times New Roman"/>
        </w:rPr>
        <w:t>. Ed said he would also contact the Service Manager at Maddox.</w:t>
      </w:r>
    </w:p>
    <w:p w:rsidR="002E4D09" w:rsidRPr="002E4D09" w:rsidRDefault="002E4D09" w:rsidP="002E4D09">
      <w:pPr>
        <w:pStyle w:val="NoSpacing"/>
        <w:jc w:val="both"/>
        <w:rPr>
          <w:rFonts w:ascii="Times New Roman" w:hAnsi="Times New Roman"/>
        </w:rPr>
      </w:pPr>
    </w:p>
    <w:p w:rsidR="00C1114F" w:rsidRPr="00F92226" w:rsidRDefault="00A51F3B" w:rsidP="00F92226">
      <w:pPr>
        <w:pStyle w:val="NoSpacing"/>
        <w:numPr>
          <w:ilvl w:val="0"/>
          <w:numId w:val="4"/>
        </w:numPr>
        <w:jc w:val="both"/>
        <w:rPr>
          <w:rFonts w:ascii="Times New Roman" w:hAnsi="Times New Roman"/>
          <w:b/>
          <w:u w:val="single"/>
        </w:rPr>
      </w:pPr>
      <w:r w:rsidRPr="00A51F3B">
        <w:rPr>
          <w:rFonts w:ascii="Times New Roman" w:hAnsi="Times New Roman"/>
          <w:b/>
          <w:u w:val="single"/>
        </w:rPr>
        <w:t>Discuss 2024-25 funds to pay towards principal on the fire station, take action if necessary;</w:t>
      </w:r>
      <w:r>
        <w:rPr>
          <w:rFonts w:ascii="Times New Roman" w:hAnsi="Times New Roman"/>
        </w:rPr>
        <w:t xml:space="preserve">  </w:t>
      </w:r>
      <w:r w:rsidR="00F92226">
        <w:rPr>
          <w:rFonts w:ascii="Times New Roman" w:hAnsi="Times New Roman"/>
        </w:rPr>
        <w:t xml:space="preserve">Currently, there are not excess funds to make a principal payment.  Between the purchase of the Water Tender and building the North Substation, the ESD will not make a payment at this time.  Chief Leipply did give the ESD a reimbursement check for $35,892.16 to balance out the VFD books to 0 for the end of FY24-25. </w:t>
      </w:r>
    </w:p>
    <w:p w:rsidR="00F92226" w:rsidRPr="00F92226" w:rsidRDefault="00F92226" w:rsidP="00F92226">
      <w:pPr>
        <w:pStyle w:val="NoSpacing"/>
        <w:jc w:val="both"/>
        <w:rPr>
          <w:rFonts w:ascii="Times New Roman" w:hAnsi="Times New Roman"/>
          <w:b/>
          <w:u w:val="single"/>
        </w:rPr>
      </w:pPr>
    </w:p>
    <w:p w:rsidR="00C609B2" w:rsidRPr="00F53BAB" w:rsidRDefault="002E4D09" w:rsidP="00C1114F">
      <w:pPr>
        <w:pStyle w:val="NoSpacing"/>
        <w:jc w:val="both"/>
        <w:rPr>
          <w:rFonts w:ascii="Times New Roman" w:hAnsi="Times New Roman"/>
        </w:rPr>
      </w:pPr>
      <w:r>
        <w:rPr>
          <w:rFonts w:ascii="Times New Roman" w:hAnsi="Times New Roman"/>
        </w:rPr>
        <w:t>10</w:t>
      </w:r>
      <w:r w:rsidR="00C1114F">
        <w:rPr>
          <w:rFonts w:ascii="Times New Roman" w:hAnsi="Times New Roman"/>
        </w:rPr>
        <w:t xml:space="preserve">.   </w:t>
      </w:r>
      <w:r w:rsidR="00F92226">
        <w:rPr>
          <w:rFonts w:ascii="Times New Roman" w:hAnsi="Times New Roman"/>
          <w:b/>
          <w:u w:val="single"/>
        </w:rPr>
        <w:t>Report from</w:t>
      </w:r>
      <w:r w:rsidR="00D80B44" w:rsidRPr="00F53BAB">
        <w:rPr>
          <w:rFonts w:ascii="Times New Roman" w:hAnsi="Times New Roman"/>
          <w:b/>
          <w:u w:val="single"/>
        </w:rPr>
        <w:t xml:space="preserve">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F92226">
        <w:rPr>
          <w:rFonts w:ascii="Times New Roman" w:hAnsi="Times New Roman"/>
        </w:rPr>
        <w:t>52,610.34</w:t>
      </w:r>
      <w:r w:rsidR="00391F3A" w:rsidRPr="00F53BAB">
        <w:rPr>
          <w:rFonts w:ascii="Times New Roman" w:hAnsi="Times New Roman"/>
        </w:rPr>
        <w:t>, the ESD Asset Allocation fund balance is $</w:t>
      </w:r>
      <w:r w:rsidR="00F92226">
        <w:rPr>
          <w:rFonts w:ascii="Times New Roman" w:hAnsi="Times New Roman"/>
        </w:rPr>
        <w:t>21,065.22</w:t>
      </w:r>
      <w:r w:rsidR="00391F3A" w:rsidRPr="00F53BAB">
        <w:rPr>
          <w:rFonts w:ascii="Times New Roman" w:hAnsi="Times New Roman"/>
        </w:rPr>
        <w:t>, and the Emergency fund balance is $</w:t>
      </w:r>
      <w:r w:rsidR="00FC0FE7">
        <w:rPr>
          <w:rFonts w:ascii="Times New Roman" w:hAnsi="Times New Roman"/>
        </w:rPr>
        <w:t>23,</w:t>
      </w:r>
      <w:r w:rsidR="00F92226">
        <w:rPr>
          <w:rFonts w:ascii="Times New Roman" w:hAnsi="Times New Roman"/>
        </w:rPr>
        <w:t>473.00</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w:t>
      </w:r>
      <w:r w:rsidR="00FC0FE7">
        <w:rPr>
          <w:rFonts w:ascii="Times New Roman" w:hAnsi="Times New Roman"/>
        </w:rPr>
        <w:t>total</w:t>
      </w:r>
      <w:r w:rsidR="009E013D">
        <w:rPr>
          <w:rFonts w:ascii="Times New Roman" w:hAnsi="Times New Roman"/>
        </w:rPr>
        <w:t xml:space="preserve"> about </w:t>
      </w:r>
      <w:r w:rsidR="005E4819">
        <w:rPr>
          <w:rFonts w:ascii="Times New Roman" w:hAnsi="Times New Roman"/>
        </w:rPr>
        <w:t>$</w:t>
      </w:r>
      <w:r w:rsidR="00D7364B">
        <w:rPr>
          <w:rFonts w:ascii="Times New Roman" w:hAnsi="Times New Roman"/>
        </w:rPr>
        <w:t>330,000</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FC0FE7">
        <w:rPr>
          <w:rFonts w:ascii="Times New Roman" w:hAnsi="Times New Roman"/>
        </w:rPr>
        <w:t>4</w:t>
      </w:r>
      <w:r w:rsidR="00C6477F" w:rsidRPr="00F53BAB">
        <w:rPr>
          <w:rFonts w:ascii="Times New Roman" w:hAnsi="Times New Roman"/>
        </w:rPr>
        <w:t xml:space="preserve"> through </w:t>
      </w:r>
      <w:r w:rsidR="00CA441A">
        <w:rPr>
          <w:rFonts w:ascii="Times New Roman" w:hAnsi="Times New Roman"/>
        </w:rPr>
        <w:t>October 21</w:t>
      </w:r>
      <w:r w:rsidR="00772439" w:rsidRPr="00F53BAB">
        <w:rPr>
          <w:rFonts w:ascii="Times New Roman" w:hAnsi="Times New Roman"/>
        </w:rPr>
        <w:t>, 202</w:t>
      </w:r>
      <w:r w:rsidR="00FC0FE7">
        <w:rPr>
          <w:rFonts w:ascii="Times New Roman" w:hAnsi="Times New Roman"/>
        </w:rPr>
        <w:t>5</w:t>
      </w:r>
      <w:r w:rsidR="00DD4783">
        <w:rPr>
          <w:rFonts w:ascii="Times New Roman" w:hAnsi="Times New Roman"/>
        </w:rPr>
        <w:t xml:space="preserve">, </w:t>
      </w:r>
      <w:r w:rsidR="00E2775F" w:rsidRPr="00F53BAB">
        <w:rPr>
          <w:rFonts w:ascii="Times New Roman" w:hAnsi="Times New Roman"/>
        </w:rPr>
        <w:t>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2E4D09">
      <w:pPr>
        <w:pStyle w:val="NoSpacing"/>
        <w:jc w:val="both"/>
        <w:rPr>
          <w:rFonts w:ascii="Times New Roman" w:hAnsi="Times New Roman"/>
        </w:rPr>
      </w:pPr>
      <w:r>
        <w:rPr>
          <w:rFonts w:ascii="Times New Roman" w:hAnsi="Times New Roman"/>
        </w:rPr>
        <w:t>11</w:t>
      </w:r>
      <w:r w:rsidR="00130C73">
        <w:rPr>
          <w:rFonts w:ascii="Times New Roman" w:hAnsi="Times New Roman"/>
        </w:rPr>
        <w:t>.</w:t>
      </w:r>
      <w:r w:rsidR="005530C6">
        <w:rPr>
          <w:rFonts w:ascii="Times New Roman" w:hAnsi="Times New Roman"/>
        </w:rPr>
        <w:t xml:space="preserve">  </w:t>
      </w:r>
      <w:r w:rsidR="00C1114F">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2D01B0">
        <w:rPr>
          <w:rFonts w:ascii="Times New Roman" w:hAnsi="Times New Roman"/>
        </w:rPr>
        <w:t>Everything is working</w:t>
      </w:r>
      <w:r w:rsidR="008E7B27">
        <w:rPr>
          <w:rFonts w:ascii="Times New Roman" w:hAnsi="Times New Roman"/>
        </w:rPr>
        <w:t>.</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6A16F4">
        <w:rPr>
          <w:rFonts w:ascii="Times New Roman" w:hAnsi="Times New Roman"/>
        </w:rPr>
        <w:t xml:space="preserve"> </w:t>
      </w:r>
      <w:r w:rsidR="002066A6">
        <w:rPr>
          <w:rFonts w:ascii="Times New Roman" w:hAnsi="Times New Roman"/>
        </w:rPr>
        <w:t>76</w:t>
      </w:r>
      <w:r w:rsidR="00C6477F" w:rsidRPr="00F53BAB">
        <w:rPr>
          <w:rFonts w:ascii="Times New Roman" w:hAnsi="Times New Roman"/>
        </w:rPr>
        <w:t xml:space="preserve"> calls </w:t>
      </w:r>
      <w:r w:rsidR="002066A6">
        <w:rPr>
          <w:rFonts w:ascii="Times New Roman" w:hAnsi="Times New Roman"/>
        </w:rPr>
        <w:t>September</w:t>
      </w:r>
      <w:r w:rsidR="001177CD" w:rsidRPr="00F53BAB">
        <w:rPr>
          <w:rFonts w:ascii="Times New Roman" w:hAnsi="Times New Roman"/>
        </w:rPr>
        <w:t>.</w:t>
      </w:r>
      <w:r w:rsidR="00C6477F" w:rsidRPr="00F53BAB">
        <w:rPr>
          <w:rFonts w:ascii="Times New Roman" w:hAnsi="Times New Roman"/>
        </w:rPr>
        <w:t xml:space="preserve">  The calls included </w:t>
      </w:r>
      <w:r w:rsidR="00795BA1">
        <w:rPr>
          <w:rFonts w:ascii="Times New Roman" w:hAnsi="Times New Roman"/>
        </w:rPr>
        <w:t>1</w:t>
      </w:r>
      <w:r w:rsidR="002066A6">
        <w:rPr>
          <w:rFonts w:ascii="Times New Roman" w:hAnsi="Times New Roman"/>
        </w:rPr>
        <w:t>2</w:t>
      </w:r>
      <w:r w:rsidR="005530C6">
        <w:rPr>
          <w:rFonts w:ascii="Times New Roman" w:hAnsi="Times New Roman"/>
        </w:rPr>
        <w:t xml:space="preserve"> </w:t>
      </w:r>
      <w:r w:rsidR="00C6477F" w:rsidRPr="00F53BAB">
        <w:rPr>
          <w:rFonts w:ascii="Times New Roman" w:hAnsi="Times New Roman"/>
        </w:rPr>
        <w:t>Fire</w:t>
      </w:r>
      <w:r w:rsidR="00FC0FE7">
        <w:rPr>
          <w:rFonts w:ascii="Times New Roman" w:hAnsi="Times New Roman"/>
        </w:rPr>
        <w:t>s</w:t>
      </w:r>
      <w:r w:rsidR="002B2612">
        <w:rPr>
          <w:rFonts w:ascii="Times New Roman" w:hAnsi="Times New Roman"/>
        </w:rPr>
        <w:t xml:space="preserve">, </w:t>
      </w:r>
      <w:r w:rsidR="002066A6">
        <w:rPr>
          <w:rFonts w:ascii="Times New Roman" w:hAnsi="Times New Roman"/>
        </w:rPr>
        <w:t>51</w:t>
      </w:r>
      <w:r w:rsidR="00FC0FE7">
        <w:rPr>
          <w:rFonts w:ascii="Times New Roman" w:hAnsi="Times New Roman"/>
        </w:rPr>
        <w:t xml:space="preserve"> Rescue</w:t>
      </w:r>
      <w:r w:rsidR="002F6F7C" w:rsidRPr="00F53BAB">
        <w:rPr>
          <w:rFonts w:ascii="Times New Roman" w:hAnsi="Times New Roman"/>
        </w:rPr>
        <w:t>,</w:t>
      </w:r>
      <w:r w:rsidR="00D36E8B">
        <w:rPr>
          <w:rFonts w:ascii="Times New Roman" w:hAnsi="Times New Roman"/>
        </w:rPr>
        <w:t xml:space="preserve"> </w:t>
      </w:r>
      <w:r w:rsidR="002066A6">
        <w:rPr>
          <w:rFonts w:ascii="Times New Roman" w:hAnsi="Times New Roman"/>
        </w:rPr>
        <w:t xml:space="preserve">3 MVA’s, 1 Hazmat, </w:t>
      </w:r>
      <w:r w:rsidR="00C6477F" w:rsidRPr="00F53BAB">
        <w:rPr>
          <w:rFonts w:ascii="Times New Roman" w:hAnsi="Times New Roman"/>
        </w:rPr>
        <w:t xml:space="preserve">and </w:t>
      </w:r>
      <w:r w:rsidR="00795BA1">
        <w:rPr>
          <w:rFonts w:ascii="Times New Roman" w:hAnsi="Times New Roman"/>
        </w:rPr>
        <w:t>9</w:t>
      </w:r>
      <w:r w:rsidR="00C6477F" w:rsidRPr="00F53BAB">
        <w:rPr>
          <w:rFonts w:ascii="Times New Roman" w:hAnsi="Times New Roman"/>
        </w:rPr>
        <w:t xml:space="preserve"> Other type calls.</w:t>
      </w:r>
      <w:r w:rsidR="005C7F38">
        <w:rPr>
          <w:rFonts w:ascii="Times New Roman" w:hAnsi="Times New Roman"/>
        </w:rPr>
        <w:t xml:space="preserve"> </w:t>
      </w:r>
    </w:p>
    <w:p w:rsidR="00265B66"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w:t>
      </w:r>
      <w:r w:rsidR="00FC0FE7">
        <w:rPr>
          <w:rFonts w:ascii="Times New Roman" w:hAnsi="Times New Roman"/>
        </w:rPr>
        <w:t>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FC0FE7">
        <w:rPr>
          <w:rFonts w:ascii="Times New Roman" w:hAnsi="Times New Roman"/>
        </w:rPr>
        <w:t>4</w:t>
      </w:r>
      <w:r w:rsidR="005A5B0D" w:rsidRPr="00F53BAB">
        <w:rPr>
          <w:rFonts w:ascii="Times New Roman" w:hAnsi="Times New Roman"/>
        </w:rPr>
        <w:t xml:space="preserve"> through</w:t>
      </w:r>
      <w:r w:rsidR="00FC0FE7">
        <w:rPr>
          <w:rFonts w:ascii="Times New Roman" w:hAnsi="Times New Roman"/>
        </w:rPr>
        <w:t xml:space="preserve"> </w:t>
      </w:r>
      <w:r w:rsidR="002066A6">
        <w:rPr>
          <w:rFonts w:ascii="Times New Roman" w:hAnsi="Times New Roman"/>
        </w:rPr>
        <w:t>September 30</w:t>
      </w:r>
      <w:r w:rsidR="0091656D">
        <w:rPr>
          <w:rFonts w:ascii="Times New Roman" w:hAnsi="Times New Roman"/>
        </w:rPr>
        <w:t>,</w:t>
      </w:r>
      <w:r w:rsidR="006A16F4">
        <w:rPr>
          <w:rFonts w:ascii="Times New Roman" w:hAnsi="Times New Roman"/>
        </w:rPr>
        <w:t xml:space="preserve"> </w:t>
      </w:r>
      <w:r w:rsidR="00201473">
        <w:rPr>
          <w:rFonts w:ascii="Times New Roman" w:hAnsi="Times New Roman"/>
        </w:rPr>
        <w:t>202</w:t>
      </w:r>
      <w:r w:rsidR="00FC0FE7">
        <w:rPr>
          <w:rFonts w:ascii="Times New Roman" w:hAnsi="Times New Roman"/>
        </w:rPr>
        <w:t>5</w:t>
      </w:r>
      <w:r w:rsidR="005A5B0D" w:rsidRPr="00F53BAB">
        <w:rPr>
          <w:rFonts w:ascii="Times New Roman" w:hAnsi="Times New Roman"/>
        </w:rPr>
        <w:t>.</w:t>
      </w:r>
      <w:r w:rsidR="002066A6">
        <w:rPr>
          <w:rFonts w:ascii="Times New Roman" w:hAnsi="Times New Roman"/>
        </w:rPr>
        <w:t xml:space="preserve">  Chief Leipply explained about a check they are expecting from the Texas Forestry Service for a tuition grant that reimburses the department for training they attended in July.  The amount will be $5,125.00. </w:t>
      </w:r>
    </w:p>
    <w:p w:rsidR="002066A6" w:rsidRDefault="002066A6" w:rsidP="00F9353D">
      <w:pPr>
        <w:pStyle w:val="NoSpacing"/>
        <w:ind w:left="720"/>
        <w:jc w:val="both"/>
        <w:rPr>
          <w:rFonts w:ascii="Times New Roman" w:hAnsi="Times New Roman"/>
        </w:rPr>
      </w:pPr>
    </w:p>
    <w:p w:rsidR="000A0459" w:rsidRPr="00F53BAB" w:rsidRDefault="002E4D09" w:rsidP="00042247">
      <w:pPr>
        <w:pStyle w:val="NoSpacing"/>
        <w:jc w:val="both"/>
        <w:rPr>
          <w:rFonts w:ascii="Times New Roman" w:hAnsi="Times New Roman"/>
        </w:rPr>
      </w:pPr>
      <w:r>
        <w:rPr>
          <w:rFonts w:ascii="Times New Roman" w:hAnsi="Times New Roman"/>
        </w:rPr>
        <w:t>12</w:t>
      </w:r>
      <w:r w:rsidR="003C1DB1">
        <w:rPr>
          <w:rFonts w:ascii="Times New Roman" w:hAnsi="Times New Roman"/>
        </w:rPr>
        <w:t xml:space="preserve">.  </w:t>
      </w:r>
      <w:r w:rsidR="00C1114F">
        <w:rPr>
          <w:rFonts w:ascii="Times New Roman" w:hAnsi="Times New Roman"/>
        </w:rPr>
        <w:t xml:space="preserve"> </w:t>
      </w:r>
      <w:r w:rsidR="00D74FE4" w:rsidRPr="00F53BAB">
        <w:rPr>
          <w:rFonts w:ascii="Times New Roman" w:hAnsi="Times New Roman"/>
          <w:b/>
          <w:u w:val="single"/>
        </w:rPr>
        <w:t>Consent agenda</w:t>
      </w:r>
      <w:r w:rsidR="00E57401" w:rsidRPr="00F53BAB">
        <w:rPr>
          <w:rFonts w:ascii="Times New Roman" w:hAnsi="Times New Roman"/>
          <w:b/>
          <w:u w:val="single"/>
        </w:rPr>
        <w:t>;</w:t>
      </w:r>
      <w:r w:rsidR="00B3188B"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62577B">
        <w:rPr>
          <w:rFonts w:ascii="Times New Roman" w:hAnsi="Times New Roman"/>
          <w:b/>
        </w:rPr>
        <w:t>a) Reading (if requested) and approval of the</w:t>
      </w:r>
      <w:r w:rsidR="00E80F18" w:rsidRPr="0062577B">
        <w:rPr>
          <w:rFonts w:ascii="Times New Roman" w:hAnsi="Times New Roman"/>
          <w:b/>
        </w:rPr>
        <w:t xml:space="preserve"> </w:t>
      </w:r>
      <w:r w:rsidR="002066A6">
        <w:rPr>
          <w:rFonts w:ascii="Times New Roman" w:hAnsi="Times New Roman"/>
          <w:b/>
        </w:rPr>
        <w:t>September 16</w:t>
      </w:r>
      <w:r w:rsidR="009D4CA2" w:rsidRPr="0062577B">
        <w:rPr>
          <w:rFonts w:ascii="Times New Roman" w:hAnsi="Times New Roman"/>
          <w:b/>
        </w:rPr>
        <w:t>,</w:t>
      </w:r>
      <w:r w:rsidR="00EF147E" w:rsidRPr="0062577B">
        <w:rPr>
          <w:rFonts w:ascii="Times New Roman" w:hAnsi="Times New Roman"/>
          <w:b/>
        </w:rPr>
        <w:t xml:space="preserve"> 202</w:t>
      </w:r>
      <w:r w:rsidR="006D2F27">
        <w:rPr>
          <w:rFonts w:ascii="Times New Roman" w:hAnsi="Times New Roman"/>
          <w:b/>
        </w:rPr>
        <w:t>5</w:t>
      </w:r>
      <w:r w:rsidRPr="0062577B">
        <w:rPr>
          <w:rFonts w:ascii="Times New Roman" w:hAnsi="Times New Roman"/>
          <w:b/>
        </w:rPr>
        <w:t xml:space="preserve"> Meeting Minutes;</w:t>
      </w:r>
      <w:r w:rsidRPr="00F53BAB">
        <w:rPr>
          <w:rFonts w:ascii="Times New Roman" w:hAnsi="Times New Roman"/>
        </w:rPr>
        <w:t xml:space="preserve"> </w:t>
      </w:r>
      <w:r w:rsidR="002066A6">
        <w:rPr>
          <w:rFonts w:ascii="Times New Roman" w:hAnsi="Times New Roman"/>
        </w:rPr>
        <w:t>Teresa Byrd</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2066A6">
        <w:rPr>
          <w:rFonts w:ascii="Times New Roman" w:hAnsi="Times New Roman"/>
        </w:rPr>
        <w:t>September 16</w:t>
      </w:r>
      <w:r w:rsidR="006D2F27">
        <w:rPr>
          <w:rFonts w:ascii="Times New Roman" w:hAnsi="Times New Roman"/>
        </w:rPr>
        <w:t>, 2025</w:t>
      </w:r>
      <w:r w:rsidR="00DA6266">
        <w:rPr>
          <w:rFonts w:ascii="Times New Roman" w:hAnsi="Times New Roman"/>
        </w:rPr>
        <w:t xml:space="preserve">. </w:t>
      </w:r>
      <w:r w:rsidRPr="00F53BAB">
        <w:rPr>
          <w:rFonts w:ascii="Times New Roman" w:hAnsi="Times New Roman"/>
        </w:rPr>
        <w:t xml:space="preserve">The motion was seconded by </w:t>
      </w:r>
      <w:r w:rsidR="00D7364B">
        <w:rPr>
          <w:rFonts w:ascii="Times New Roman" w:hAnsi="Times New Roman"/>
        </w:rPr>
        <w:t>Jerry Hill</w:t>
      </w:r>
      <w:r w:rsidR="005C1231">
        <w:rPr>
          <w:rFonts w:ascii="Times New Roman" w:hAnsi="Times New Roman"/>
        </w:rPr>
        <w:t xml:space="preserve">. </w:t>
      </w:r>
      <w:r w:rsidRPr="00F53BAB">
        <w:rPr>
          <w:rFonts w:ascii="Times New Roman" w:hAnsi="Times New Roman"/>
        </w:rPr>
        <w:t>The motion passed unanimously.</w:t>
      </w:r>
    </w:p>
    <w:p w:rsidR="00A52C58" w:rsidRPr="00F53BAB" w:rsidRDefault="00A52C58">
      <w:pPr>
        <w:pStyle w:val="NoSpacing"/>
        <w:jc w:val="both"/>
        <w:rPr>
          <w:rFonts w:ascii="Times New Roman" w:hAnsi="Times New Roman"/>
        </w:rPr>
      </w:pPr>
    </w:p>
    <w:p w:rsidR="00AF530A" w:rsidRDefault="00C1114F" w:rsidP="00C1114F">
      <w:pPr>
        <w:pStyle w:val="NoSpacing"/>
        <w:jc w:val="both"/>
        <w:rPr>
          <w:rFonts w:ascii="Times New Roman" w:hAnsi="Times New Roman"/>
        </w:rPr>
      </w:pPr>
      <w:r>
        <w:rPr>
          <w:rFonts w:ascii="Times New Roman" w:hAnsi="Times New Roman"/>
        </w:rPr>
        <w:t>1</w:t>
      </w:r>
      <w:r w:rsidR="002E4D09">
        <w:rPr>
          <w:rFonts w:ascii="Times New Roman" w:hAnsi="Times New Roman"/>
        </w:rPr>
        <w:t>3</w:t>
      </w:r>
      <w:r>
        <w:rPr>
          <w:rFonts w:ascii="Times New Roman" w:hAnsi="Times New Roman"/>
        </w:rPr>
        <w:t>.</w:t>
      </w:r>
      <w:r w:rsidR="003C1DB1">
        <w:rPr>
          <w:rFonts w:ascii="Times New Roman" w:hAnsi="Times New Roman"/>
        </w:rPr>
        <w:t xml:space="preserve"> </w:t>
      </w:r>
      <w:r>
        <w:rPr>
          <w:rFonts w:ascii="Times New Roman" w:hAnsi="Times New Roman"/>
        </w:rPr>
        <w:t xml:space="preserve"> </w:t>
      </w:r>
      <w:r w:rsidR="00D74FE4" w:rsidRPr="00F53BAB">
        <w:rPr>
          <w:rFonts w:ascii="Times New Roman" w:hAnsi="Times New Roman"/>
          <w:b/>
          <w:u w:val="single"/>
        </w:rPr>
        <w:t xml:space="preserve">Agenda items for the next meeting on </w:t>
      </w:r>
      <w:r w:rsidR="005C1231">
        <w:rPr>
          <w:rFonts w:ascii="Times New Roman" w:hAnsi="Times New Roman"/>
          <w:b/>
          <w:u w:val="single"/>
        </w:rPr>
        <w:t>November 18</w:t>
      </w:r>
      <w:r w:rsidR="00C86A18">
        <w:rPr>
          <w:rFonts w:ascii="Times New Roman" w:hAnsi="Times New Roman"/>
          <w:b/>
          <w:u w:val="single"/>
        </w:rPr>
        <w:t>,</w:t>
      </w:r>
      <w:r w:rsidR="006D2F27">
        <w:rPr>
          <w:rFonts w:ascii="Times New Roman" w:hAnsi="Times New Roman"/>
          <w:b/>
          <w:u w:val="single"/>
        </w:rPr>
        <w:t xml:space="preserve"> 2025</w:t>
      </w:r>
      <w:r w:rsidR="00D74FE4" w:rsidRPr="00F53BAB">
        <w:rPr>
          <w:rFonts w:ascii="Times New Roman" w:hAnsi="Times New Roman"/>
          <w:b/>
          <w:u w:val="single"/>
        </w:rPr>
        <w:t>;</w:t>
      </w:r>
      <w:r w:rsidR="00B461F0" w:rsidRPr="00F53BAB">
        <w:rPr>
          <w:rFonts w:ascii="Times New Roman" w:hAnsi="Times New Roman"/>
        </w:rPr>
        <w:t xml:space="preserve"> </w:t>
      </w:r>
      <w:r w:rsidR="006D2F27">
        <w:rPr>
          <w:rFonts w:ascii="Times New Roman" w:hAnsi="Times New Roman"/>
        </w:rPr>
        <w:t>S</w:t>
      </w:r>
      <w:r w:rsidR="00042247">
        <w:rPr>
          <w:rFonts w:ascii="Times New Roman" w:hAnsi="Times New Roman"/>
        </w:rPr>
        <w:t>tatus of North Sub-station</w:t>
      </w:r>
      <w:r w:rsidR="00D7364B">
        <w:rPr>
          <w:rFonts w:ascii="Times New Roman" w:hAnsi="Times New Roman"/>
        </w:rPr>
        <w:t xml:space="preserve">, </w:t>
      </w:r>
      <w:r w:rsidR="00265B66">
        <w:rPr>
          <w:rFonts w:ascii="Times New Roman" w:hAnsi="Times New Roman"/>
        </w:rPr>
        <w:t>HVA</w:t>
      </w:r>
      <w:r w:rsidR="00D7364B">
        <w:rPr>
          <w:rFonts w:ascii="Times New Roman" w:hAnsi="Times New Roman"/>
        </w:rPr>
        <w:t xml:space="preserve">C </w:t>
      </w:r>
      <w:r w:rsidR="005C1231">
        <w:rPr>
          <w:rFonts w:ascii="Times New Roman" w:hAnsi="Times New Roman"/>
        </w:rPr>
        <w:t>situation, website, and December meeting</w:t>
      </w:r>
      <w:r w:rsidR="003C1DB1">
        <w:rPr>
          <w:rFonts w:ascii="Times New Roman" w:hAnsi="Times New Roman"/>
        </w:rPr>
        <w:t>.</w:t>
      </w:r>
    </w:p>
    <w:p w:rsidR="00F9353D" w:rsidRDefault="00F9353D" w:rsidP="00135DD3">
      <w:pPr>
        <w:pStyle w:val="NoSpacing"/>
        <w:jc w:val="both"/>
        <w:rPr>
          <w:rFonts w:ascii="Times New Roman" w:hAnsi="Times New Roman"/>
        </w:rPr>
      </w:pPr>
    </w:p>
    <w:p w:rsidR="000A0459" w:rsidRPr="00F53BAB" w:rsidRDefault="00C1114F" w:rsidP="00C1114F">
      <w:pPr>
        <w:pStyle w:val="NoSpacing"/>
        <w:jc w:val="both"/>
        <w:rPr>
          <w:rFonts w:ascii="Times New Roman" w:hAnsi="Times New Roman"/>
        </w:rPr>
      </w:pPr>
      <w:r>
        <w:rPr>
          <w:rFonts w:ascii="Times New Roman" w:hAnsi="Times New Roman"/>
        </w:rPr>
        <w:t>1</w:t>
      </w:r>
      <w:r w:rsidR="002E4D09">
        <w:rPr>
          <w:rFonts w:ascii="Times New Roman" w:hAnsi="Times New Roman"/>
        </w:rPr>
        <w:t>4</w:t>
      </w:r>
      <w:r>
        <w:rPr>
          <w:rFonts w:ascii="Times New Roman" w:hAnsi="Times New Roman"/>
        </w:rPr>
        <w:t>.</w:t>
      </w:r>
      <w:r w:rsidR="003C1DB1">
        <w:rPr>
          <w:rFonts w:ascii="Times New Roman" w:hAnsi="Times New Roman"/>
        </w:rPr>
        <w:t xml:space="preserve"> </w:t>
      </w:r>
      <w:r>
        <w:rPr>
          <w:rFonts w:ascii="Times New Roman" w:hAnsi="Times New Roman"/>
        </w:rPr>
        <w:t xml:space="preserve"> </w:t>
      </w:r>
      <w:r w:rsidR="00D74FE4" w:rsidRPr="00F53BAB">
        <w:rPr>
          <w:rFonts w:ascii="Times New Roman" w:hAnsi="Times New Roman"/>
          <w:b/>
          <w:u w:val="single"/>
        </w:rPr>
        <w:t>Adjourn;</w:t>
      </w:r>
      <w:r w:rsidR="00D74FE4" w:rsidRPr="00F53BAB">
        <w:rPr>
          <w:rFonts w:ascii="Times New Roman" w:hAnsi="Times New Roman"/>
        </w:rPr>
        <w:t xml:space="preserve"> </w:t>
      </w:r>
      <w:r w:rsidR="005C1231">
        <w:rPr>
          <w:rFonts w:ascii="Times New Roman" w:hAnsi="Times New Roman"/>
        </w:rPr>
        <w:t>Teresa Byrd</w:t>
      </w:r>
      <w:r w:rsidR="00D74FE4" w:rsidRPr="00F53BAB">
        <w:rPr>
          <w:rFonts w:ascii="Times New Roman" w:hAnsi="Times New Roman"/>
        </w:rPr>
        <w:t xml:space="preserve"> moved to adjourn at </w:t>
      </w:r>
      <w:r w:rsidR="00F9353D">
        <w:rPr>
          <w:rFonts w:ascii="Times New Roman" w:hAnsi="Times New Roman"/>
        </w:rPr>
        <w:t>6:</w:t>
      </w:r>
      <w:r w:rsidR="005C1231">
        <w:rPr>
          <w:rFonts w:ascii="Times New Roman" w:hAnsi="Times New Roman"/>
        </w:rPr>
        <w:t>50</w:t>
      </w:r>
      <w:r w:rsidR="00D74FE4" w:rsidRPr="00F53BAB">
        <w:rPr>
          <w:rFonts w:ascii="Times New Roman" w:hAnsi="Times New Roman"/>
        </w:rPr>
        <w:t xml:space="preserve"> PM.  The motion was seconded </w:t>
      </w:r>
      <w:r>
        <w:rPr>
          <w:rFonts w:ascii="Times New Roman" w:hAnsi="Times New Roman"/>
        </w:rPr>
        <w:t>Jerry Hill</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84B" w:rsidRDefault="00FE484B">
      <w:pPr>
        <w:spacing w:after="0" w:line="240" w:lineRule="auto"/>
      </w:pPr>
      <w:r>
        <w:separator/>
      </w:r>
    </w:p>
  </w:endnote>
  <w:endnote w:type="continuationSeparator" w:id="0">
    <w:p w:rsidR="00FE484B" w:rsidRDefault="00FE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84B" w:rsidRDefault="00FE484B">
      <w:pPr>
        <w:spacing w:after="0" w:line="240" w:lineRule="auto"/>
      </w:pPr>
      <w:r>
        <w:rPr>
          <w:color w:val="000000"/>
        </w:rPr>
        <w:separator/>
      </w:r>
    </w:p>
  </w:footnote>
  <w:footnote w:type="continuationSeparator" w:id="0">
    <w:p w:rsidR="00FE484B" w:rsidRDefault="00FE4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22E"/>
    <w:multiLevelType w:val="hybridMultilevel"/>
    <w:tmpl w:val="582A9B7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E551B5"/>
    <w:multiLevelType w:val="hybridMultilevel"/>
    <w:tmpl w:val="5FAA5E9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6"/>
    <w:lvlOverride w:ilvl="0">
      <w:startOverride w:val="1"/>
    </w:lvlOverride>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1531C"/>
    <w:rsid w:val="00031796"/>
    <w:rsid w:val="00032ECA"/>
    <w:rsid w:val="00035179"/>
    <w:rsid w:val="00042122"/>
    <w:rsid w:val="00042247"/>
    <w:rsid w:val="000657B7"/>
    <w:rsid w:val="00092C2D"/>
    <w:rsid w:val="000A0459"/>
    <w:rsid w:val="000A3E87"/>
    <w:rsid w:val="000B0FE3"/>
    <w:rsid w:val="000F532F"/>
    <w:rsid w:val="001150BA"/>
    <w:rsid w:val="001177CD"/>
    <w:rsid w:val="00130C73"/>
    <w:rsid w:val="00131145"/>
    <w:rsid w:val="00134A61"/>
    <w:rsid w:val="00135DD3"/>
    <w:rsid w:val="00141990"/>
    <w:rsid w:val="00145C9D"/>
    <w:rsid w:val="0015552A"/>
    <w:rsid w:val="00155BFD"/>
    <w:rsid w:val="0017528D"/>
    <w:rsid w:val="00177026"/>
    <w:rsid w:val="001809DE"/>
    <w:rsid w:val="00196E41"/>
    <w:rsid w:val="001A47A7"/>
    <w:rsid w:val="001C3DFA"/>
    <w:rsid w:val="001C5ECE"/>
    <w:rsid w:val="001C64AC"/>
    <w:rsid w:val="00201473"/>
    <w:rsid w:val="0020512F"/>
    <w:rsid w:val="002066A6"/>
    <w:rsid w:val="00206AC2"/>
    <w:rsid w:val="00210C42"/>
    <w:rsid w:val="00215C0D"/>
    <w:rsid w:val="002224AA"/>
    <w:rsid w:val="002300FB"/>
    <w:rsid w:val="00232BBB"/>
    <w:rsid w:val="002410CB"/>
    <w:rsid w:val="00243B64"/>
    <w:rsid w:val="00265B66"/>
    <w:rsid w:val="00285F2A"/>
    <w:rsid w:val="002904D3"/>
    <w:rsid w:val="002A1297"/>
    <w:rsid w:val="002A26AF"/>
    <w:rsid w:val="002A475B"/>
    <w:rsid w:val="002A5D55"/>
    <w:rsid w:val="002A664B"/>
    <w:rsid w:val="002B2612"/>
    <w:rsid w:val="002C14D1"/>
    <w:rsid w:val="002D01B0"/>
    <w:rsid w:val="002E4D09"/>
    <w:rsid w:val="002F6F7C"/>
    <w:rsid w:val="00300524"/>
    <w:rsid w:val="00307143"/>
    <w:rsid w:val="0031092C"/>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1395"/>
    <w:rsid w:val="00472F5C"/>
    <w:rsid w:val="00483A99"/>
    <w:rsid w:val="00492CA9"/>
    <w:rsid w:val="0049566F"/>
    <w:rsid w:val="004B7E1F"/>
    <w:rsid w:val="004C3A04"/>
    <w:rsid w:val="004E5A86"/>
    <w:rsid w:val="004F021D"/>
    <w:rsid w:val="00500843"/>
    <w:rsid w:val="005137AA"/>
    <w:rsid w:val="00520E14"/>
    <w:rsid w:val="005530C6"/>
    <w:rsid w:val="00553FE3"/>
    <w:rsid w:val="0055478D"/>
    <w:rsid w:val="00563E1A"/>
    <w:rsid w:val="00564A0D"/>
    <w:rsid w:val="00590B4F"/>
    <w:rsid w:val="005A5B0D"/>
    <w:rsid w:val="005B0E08"/>
    <w:rsid w:val="005B1AEE"/>
    <w:rsid w:val="005B7364"/>
    <w:rsid w:val="005B7A3D"/>
    <w:rsid w:val="005C1231"/>
    <w:rsid w:val="005C7F38"/>
    <w:rsid w:val="005D2F13"/>
    <w:rsid w:val="005D6EDA"/>
    <w:rsid w:val="005E2C18"/>
    <w:rsid w:val="005E4819"/>
    <w:rsid w:val="00620033"/>
    <w:rsid w:val="0062577B"/>
    <w:rsid w:val="006449F2"/>
    <w:rsid w:val="00665BAB"/>
    <w:rsid w:val="00671C6F"/>
    <w:rsid w:val="00685A06"/>
    <w:rsid w:val="006A16F4"/>
    <w:rsid w:val="006B3504"/>
    <w:rsid w:val="006C08D7"/>
    <w:rsid w:val="006D2F27"/>
    <w:rsid w:val="006E236E"/>
    <w:rsid w:val="006F0FC3"/>
    <w:rsid w:val="006F10E4"/>
    <w:rsid w:val="00704327"/>
    <w:rsid w:val="007157D2"/>
    <w:rsid w:val="007276A4"/>
    <w:rsid w:val="00734345"/>
    <w:rsid w:val="00737B48"/>
    <w:rsid w:val="00761CC1"/>
    <w:rsid w:val="00772439"/>
    <w:rsid w:val="00777392"/>
    <w:rsid w:val="007823AD"/>
    <w:rsid w:val="00795BA1"/>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9321A"/>
    <w:rsid w:val="008B6FE1"/>
    <w:rsid w:val="008D00C2"/>
    <w:rsid w:val="008E1E2B"/>
    <w:rsid w:val="008E7B27"/>
    <w:rsid w:val="00904DD8"/>
    <w:rsid w:val="0091127C"/>
    <w:rsid w:val="009128D7"/>
    <w:rsid w:val="00913B14"/>
    <w:rsid w:val="0091656D"/>
    <w:rsid w:val="00921328"/>
    <w:rsid w:val="00932A61"/>
    <w:rsid w:val="00945788"/>
    <w:rsid w:val="00951D1F"/>
    <w:rsid w:val="00972386"/>
    <w:rsid w:val="00981207"/>
    <w:rsid w:val="009A19DA"/>
    <w:rsid w:val="009A339B"/>
    <w:rsid w:val="009C47E2"/>
    <w:rsid w:val="009D2106"/>
    <w:rsid w:val="009D4CA2"/>
    <w:rsid w:val="009E013D"/>
    <w:rsid w:val="009E4086"/>
    <w:rsid w:val="009F4D87"/>
    <w:rsid w:val="009F54E0"/>
    <w:rsid w:val="00A137E2"/>
    <w:rsid w:val="00A23306"/>
    <w:rsid w:val="00A25524"/>
    <w:rsid w:val="00A30FEB"/>
    <w:rsid w:val="00A33A13"/>
    <w:rsid w:val="00A33B52"/>
    <w:rsid w:val="00A51F3B"/>
    <w:rsid w:val="00A52C58"/>
    <w:rsid w:val="00A54012"/>
    <w:rsid w:val="00A6202A"/>
    <w:rsid w:val="00A83193"/>
    <w:rsid w:val="00A83C36"/>
    <w:rsid w:val="00A84E17"/>
    <w:rsid w:val="00AB1108"/>
    <w:rsid w:val="00AB243C"/>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42A2"/>
    <w:rsid w:val="00BA0F2D"/>
    <w:rsid w:val="00BB3CEA"/>
    <w:rsid w:val="00BB6DF2"/>
    <w:rsid w:val="00BB7EF6"/>
    <w:rsid w:val="00BE675F"/>
    <w:rsid w:val="00C075FE"/>
    <w:rsid w:val="00C1114F"/>
    <w:rsid w:val="00C57FB4"/>
    <w:rsid w:val="00C609B2"/>
    <w:rsid w:val="00C624CF"/>
    <w:rsid w:val="00C6477F"/>
    <w:rsid w:val="00C721EB"/>
    <w:rsid w:val="00C724C5"/>
    <w:rsid w:val="00C86A18"/>
    <w:rsid w:val="00C915A4"/>
    <w:rsid w:val="00CA342C"/>
    <w:rsid w:val="00CA441A"/>
    <w:rsid w:val="00CA65BB"/>
    <w:rsid w:val="00CB5721"/>
    <w:rsid w:val="00CD1098"/>
    <w:rsid w:val="00CE5924"/>
    <w:rsid w:val="00CF042B"/>
    <w:rsid w:val="00D167AD"/>
    <w:rsid w:val="00D241D2"/>
    <w:rsid w:val="00D24D5A"/>
    <w:rsid w:val="00D36E8B"/>
    <w:rsid w:val="00D40837"/>
    <w:rsid w:val="00D52D9A"/>
    <w:rsid w:val="00D5463F"/>
    <w:rsid w:val="00D67D55"/>
    <w:rsid w:val="00D71365"/>
    <w:rsid w:val="00D7364B"/>
    <w:rsid w:val="00D74FE4"/>
    <w:rsid w:val="00D80B44"/>
    <w:rsid w:val="00D852F9"/>
    <w:rsid w:val="00D9289B"/>
    <w:rsid w:val="00D93E41"/>
    <w:rsid w:val="00DA0E84"/>
    <w:rsid w:val="00DA6266"/>
    <w:rsid w:val="00DB2416"/>
    <w:rsid w:val="00DB48E9"/>
    <w:rsid w:val="00DC5C66"/>
    <w:rsid w:val="00DD01A3"/>
    <w:rsid w:val="00DD1E95"/>
    <w:rsid w:val="00DD4783"/>
    <w:rsid w:val="00DE4DF2"/>
    <w:rsid w:val="00DE69AF"/>
    <w:rsid w:val="00DF12B5"/>
    <w:rsid w:val="00DF41CB"/>
    <w:rsid w:val="00DF7731"/>
    <w:rsid w:val="00E03CC2"/>
    <w:rsid w:val="00E056CD"/>
    <w:rsid w:val="00E2775F"/>
    <w:rsid w:val="00E33C6D"/>
    <w:rsid w:val="00E33D63"/>
    <w:rsid w:val="00E426C9"/>
    <w:rsid w:val="00E57401"/>
    <w:rsid w:val="00E73572"/>
    <w:rsid w:val="00E80F18"/>
    <w:rsid w:val="00E875B9"/>
    <w:rsid w:val="00EC02A2"/>
    <w:rsid w:val="00ED6AC9"/>
    <w:rsid w:val="00EE1285"/>
    <w:rsid w:val="00EE588F"/>
    <w:rsid w:val="00EE67CD"/>
    <w:rsid w:val="00EF147E"/>
    <w:rsid w:val="00EF54CD"/>
    <w:rsid w:val="00F03714"/>
    <w:rsid w:val="00F101CD"/>
    <w:rsid w:val="00F53BAB"/>
    <w:rsid w:val="00F53F44"/>
    <w:rsid w:val="00F54C56"/>
    <w:rsid w:val="00F57019"/>
    <w:rsid w:val="00F70321"/>
    <w:rsid w:val="00F70B42"/>
    <w:rsid w:val="00F92226"/>
    <w:rsid w:val="00F9353D"/>
    <w:rsid w:val="00FA28CE"/>
    <w:rsid w:val="00FA5332"/>
    <w:rsid w:val="00FB0354"/>
    <w:rsid w:val="00FC0FE7"/>
    <w:rsid w:val="00FC473F"/>
    <w:rsid w:val="00FD0735"/>
    <w:rsid w:val="00FD44A6"/>
    <w:rsid w:val="00FE484B"/>
    <w:rsid w:val="00FE7D0A"/>
    <w:rsid w:val="00FF2A4B"/>
    <w:rsid w:val="00FF5A79"/>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6C93-E377-4FBF-B540-8420BA5A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4</cp:revision>
  <cp:lastPrinted>2025-08-27T20:28:00Z</cp:lastPrinted>
  <dcterms:created xsi:type="dcterms:W3CDTF">2025-10-23T21:00:00Z</dcterms:created>
  <dcterms:modified xsi:type="dcterms:W3CDTF">2025-10-23T23:38:00Z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