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995ED7">
      <w:pPr>
        <w:pStyle w:val="NoSpacing"/>
        <w:jc w:val="center"/>
        <w:rPr>
          <w:rFonts w:ascii="Times New Roman" w:hAnsi="Times New Roman"/>
          <w:sz w:val="28"/>
          <w:szCs w:val="28"/>
        </w:rPr>
      </w:pPr>
      <w:r>
        <w:rPr>
          <w:rFonts w:ascii="Times New Roman" w:hAnsi="Times New Roman"/>
          <w:sz w:val="28"/>
          <w:szCs w:val="28"/>
        </w:rPr>
        <w:t>MINUTES</w:t>
      </w:r>
      <w:r w:rsidR="007E2710">
        <w:rPr>
          <w:rFonts w:ascii="Times New Roman" w:hAnsi="Times New Roman"/>
          <w:sz w:val="28"/>
          <w:szCs w:val="28"/>
        </w:rPr>
        <w:t xml:space="preserve"> </w:t>
      </w:r>
      <w:r w:rsidR="00C36276">
        <w:rPr>
          <w:rFonts w:ascii="Times New Roman" w:hAnsi="Times New Roman"/>
          <w:sz w:val="28"/>
          <w:szCs w:val="28"/>
        </w:rPr>
        <w:t>April</w:t>
      </w:r>
      <w:r w:rsidR="000F0453">
        <w:rPr>
          <w:rFonts w:ascii="Times New Roman" w:hAnsi="Times New Roman"/>
          <w:sz w:val="28"/>
          <w:szCs w:val="28"/>
        </w:rPr>
        <w:t xml:space="preserve"> 1</w:t>
      </w:r>
      <w:r w:rsidR="00C36276">
        <w:rPr>
          <w:rFonts w:ascii="Times New Roman" w:hAnsi="Times New Roman"/>
          <w:sz w:val="28"/>
          <w:szCs w:val="28"/>
        </w:rPr>
        <w:t>5</w:t>
      </w:r>
      <w:r w:rsidR="0055152C">
        <w:rPr>
          <w:rFonts w:ascii="Times New Roman" w:hAnsi="Times New Roman"/>
          <w:sz w:val="28"/>
          <w:szCs w:val="28"/>
        </w:rPr>
        <w:t>,</w:t>
      </w:r>
      <w:r w:rsidR="00BB3CEA">
        <w:rPr>
          <w:rFonts w:ascii="Times New Roman" w:hAnsi="Times New Roman"/>
          <w:sz w:val="28"/>
          <w:szCs w:val="28"/>
        </w:rPr>
        <w:t xml:space="preserve"> 202</w:t>
      </w:r>
      <w:r w:rsidR="00F17993">
        <w:rPr>
          <w:rFonts w:ascii="Times New Roman" w:hAnsi="Times New Roman"/>
          <w:sz w:val="28"/>
          <w:szCs w:val="28"/>
        </w:rPr>
        <w:t>5</w:t>
      </w:r>
    </w:p>
    <w:p w:rsidR="000A0459" w:rsidRDefault="000A0459">
      <w:pPr>
        <w:pStyle w:val="NoSpacing"/>
        <w:jc w:val="center"/>
        <w:rPr>
          <w:rFonts w:ascii="Times New Roman" w:hAnsi="Times New Roman"/>
          <w:sz w:val="28"/>
          <w:szCs w:val="28"/>
        </w:rPr>
      </w:pPr>
    </w:p>
    <w:p w:rsidR="00C36276"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55152C">
        <w:rPr>
          <w:rFonts w:ascii="Times New Roman" w:hAnsi="Times New Roman"/>
          <w:sz w:val="24"/>
          <w:szCs w:val="24"/>
        </w:rPr>
        <w:t>Scott Davenport</w:t>
      </w:r>
      <w:r w:rsidR="00E61FC8">
        <w:rPr>
          <w:rFonts w:ascii="Times New Roman" w:hAnsi="Times New Roman"/>
          <w:sz w:val="24"/>
          <w:szCs w:val="24"/>
        </w:rPr>
        <w:t>, Ray T</w:t>
      </w:r>
      <w:r w:rsidR="000F0453">
        <w:rPr>
          <w:rFonts w:ascii="Times New Roman" w:hAnsi="Times New Roman"/>
          <w:sz w:val="24"/>
          <w:szCs w:val="24"/>
        </w:rPr>
        <w:t xml:space="preserve">homason, </w:t>
      </w:r>
      <w:r w:rsidR="00C36276">
        <w:rPr>
          <w:rFonts w:ascii="Times New Roman" w:hAnsi="Times New Roman"/>
          <w:sz w:val="24"/>
          <w:szCs w:val="24"/>
        </w:rPr>
        <w:t xml:space="preserve">and </w:t>
      </w:r>
      <w:r w:rsidR="000F0453">
        <w:rPr>
          <w:rFonts w:ascii="Times New Roman" w:hAnsi="Times New Roman"/>
          <w:sz w:val="24"/>
          <w:szCs w:val="24"/>
        </w:rPr>
        <w:t xml:space="preserve">Jerry Hill </w:t>
      </w:r>
    </w:p>
    <w:p w:rsidR="00E056CD" w:rsidRDefault="00C36276" w:rsidP="00C36276">
      <w:pPr>
        <w:pStyle w:val="NoSpacing"/>
        <w:ind w:left="1440"/>
        <w:rPr>
          <w:rFonts w:ascii="Times New Roman" w:hAnsi="Times New Roman"/>
          <w:sz w:val="24"/>
          <w:szCs w:val="24"/>
        </w:rPr>
      </w:pPr>
      <w:r w:rsidRPr="00C36276">
        <w:rPr>
          <w:rFonts w:ascii="Times New Roman" w:hAnsi="Times New Roman"/>
          <w:sz w:val="24"/>
          <w:szCs w:val="24"/>
        </w:rPr>
        <w:t>Absent</w:t>
      </w:r>
      <w:r>
        <w:rPr>
          <w:rFonts w:ascii="Times New Roman" w:hAnsi="Times New Roman"/>
          <w:b/>
          <w:sz w:val="24"/>
          <w:szCs w:val="24"/>
        </w:rPr>
        <w:t>:</w:t>
      </w:r>
      <w:r>
        <w:rPr>
          <w:rFonts w:ascii="Times New Roman" w:hAnsi="Times New Roman"/>
          <w:sz w:val="24"/>
          <w:szCs w:val="24"/>
        </w:rPr>
        <w:t xml:space="preserve"> Teresa Byrd</w:t>
      </w:r>
      <w:r w:rsidR="007E2710">
        <w:rPr>
          <w:rFonts w:ascii="Times New Roman" w:hAnsi="Times New Roman"/>
          <w:sz w:val="24"/>
          <w:szCs w:val="24"/>
        </w:rPr>
        <w:t xml:space="preserve"> </w:t>
      </w:r>
      <w:r w:rsidR="0055152C">
        <w:rPr>
          <w:rFonts w:ascii="Times New Roman" w:hAnsi="Times New Roman"/>
          <w:sz w:val="24"/>
          <w:szCs w:val="24"/>
        </w:rPr>
        <w:t>and</w:t>
      </w:r>
      <w:r w:rsidR="005E2C18">
        <w:rPr>
          <w:rFonts w:ascii="Times New Roman" w:hAnsi="Times New Roman"/>
          <w:sz w:val="24"/>
          <w:szCs w:val="24"/>
        </w:rPr>
        <w:t xml:space="preserve"> </w:t>
      </w:r>
      <w:r w:rsidR="007A5848">
        <w:rPr>
          <w:rFonts w:ascii="Times New Roman" w:hAnsi="Times New Roman"/>
          <w:sz w:val="24"/>
          <w:szCs w:val="24"/>
        </w:rPr>
        <w:t>Robert Tisdale</w:t>
      </w:r>
      <w:r w:rsidR="00BB3CEA">
        <w:rPr>
          <w:rFonts w:ascii="Times New Roman" w:hAnsi="Times New Roman"/>
          <w:sz w:val="24"/>
          <w:szCs w:val="24"/>
        </w:rPr>
        <w:t xml:space="preserve"> </w:t>
      </w:r>
    </w:p>
    <w:p w:rsid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55152C" w:rsidRPr="00BB3CEA" w:rsidRDefault="0055152C" w:rsidP="007A303F">
      <w:pPr>
        <w:pStyle w:val="NoSpacing"/>
        <w:ind w:left="1440" w:hanging="1440"/>
        <w:rPr>
          <w:rFonts w:ascii="Times New Roman" w:hAnsi="Times New Roman"/>
          <w:sz w:val="24"/>
          <w:szCs w:val="24"/>
        </w:rPr>
      </w:pPr>
      <w:r>
        <w:rPr>
          <w:rFonts w:ascii="Times New Roman" w:hAnsi="Times New Roman"/>
          <w:sz w:val="24"/>
          <w:szCs w:val="24"/>
        </w:rPr>
        <w:tab/>
      </w:r>
    </w:p>
    <w:p w:rsidR="00215C0D" w:rsidRDefault="00215C0D" w:rsidP="00215C0D">
      <w:pPr>
        <w:pStyle w:val="NoSpacing"/>
        <w:ind w:left="720" w:firstLine="720"/>
        <w:rPr>
          <w:rFonts w:ascii="Times New Roman" w:hAnsi="Times New Roman"/>
          <w:sz w:val="24"/>
          <w:szCs w:val="24"/>
        </w:rPr>
      </w:pPr>
    </w:p>
    <w:p w:rsidR="00A23306" w:rsidRDefault="00D241D2" w:rsidP="0055152C">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E61FC8">
        <w:rPr>
          <w:rFonts w:ascii="Times New Roman" w:hAnsi="Times New Roman"/>
        </w:rPr>
        <w:t xml:space="preserve"> declared a quorum was </w:t>
      </w:r>
      <w:r w:rsidR="00D74FE4" w:rsidRPr="00F53BAB">
        <w:rPr>
          <w:rFonts w:ascii="Times New Roman" w:hAnsi="Times New Roman"/>
        </w:rPr>
        <w:t>present</w:t>
      </w:r>
      <w:r w:rsidR="00E61FC8">
        <w:rPr>
          <w:rFonts w:ascii="Times New Roman" w:hAnsi="Times New Roman"/>
        </w:rPr>
        <w:t xml:space="preserve"> and cal</w:t>
      </w:r>
      <w:r w:rsidR="000F0453">
        <w:rPr>
          <w:rFonts w:ascii="Times New Roman" w:hAnsi="Times New Roman"/>
        </w:rPr>
        <w:t>led the meeting to order at 6:0</w:t>
      </w:r>
      <w:r w:rsidR="00C36276">
        <w:rPr>
          <w:rFonts w:ascii="Times New Roman" w:hAnsi="Times New Roman"/>
        </w:rPr>
        <w:t>1</w:t>
      </w:r>
      <w:r w:rsidR="00E61FC8">
        <w:rPr>
          <w:rFonts w:ascii="Times New Roman" w:hAnsi="Times New Roman"/>
        </w:rPr>
        <w:t xml:space="preserve"> PM.</w:t>
      </w:r>
    </w:p>
    <w:p w:rsidR="00E61FC8" w:rsidRDefault="00E61FC8" w:rsidP="00E61FC8">
      <w:pPr>
        <w:pStyle w:val="NoSpacing"/>
        <w:jc w:val="both"/>
        <w:rPr>
          <w:rFonts w:ascii="Times New Roman" w:hAnsi="Times New Roman"/>
        </w:rPr>
      </w:pPr>
    </w:p>
    <w:p w:rsidR="00E61FC8" w:rsidRPr="00E61FC8" w:rsidRDefault="00E61FC8" w:rsidP="00E61FC8">
      <w:pPr>
        <w:pStyle w:val="NoSpacing"/>
        <w:numPr>
          <w:ilvl w:val="0"/>
          <w:numId w:val="4"/>
        </w:numPr>
        <w:jc w:val="both"/>
        <w:rPr>
          <w:rFonts w:ascii="Times New Roman" w:hAnsi="Times New Roman"/>
          <w:b/>
          <w:u w:val="single"/>
        </w:rPr>
      </w:pPr>
      <w:r w:rsidRPr="00E61FC8">
        <w:rPr>
          <w:rFonts w:ascii="Times New Roman" w:hAnsi="Times New Roman"/>
          <w:b/>
          <w:u w:val="single"/>
        </w:rPr>
        <w:t>Pledge of Allegiance and invocation.</w:t>
      </w:r>
      <w:r>
        <w:rPr>
          <w:rFonts w:ascii="Times New Roman" w:hAnsi="Times New Roman"/>
          <w:b/>
          <w:u w:val="single"/>
        </w:rPr>
        <w:t xml:space="preserve">  </w:t>
      </w:r>
      <w:r>
        <w:rPr>
          <w:rFonts w:ascii="Times New Roman" w:hAnsi="Times New Roman"/>
        </w:rPr>
        <w:t xml:space="preserve">Scott Davenport led the pledge and </w:t>
      </w:r>
      <w:r w:rsidR="00C36276">
        <w:rPr>
          <w:rFonts w:ascii="Times New Roman" w:hAnsi="Times New Roman"/>
        </w:rPr>
        <w:t>Ed Leipply</w:t>
      </w:r>
      <w:r w:rsidR="000F0453">
        <w:rPr>
          <w:rFonts w:ascii="Times New Roman" w:hAnsi="Times New Roman"/>
        </w:rPr>
        <w:t xml:space="preserve"> led </w:t>
      </w:r>
      <w:r>
        <w:rPr>
          <w:rFonts w:ascii="Times New Roman" w:hAnsi="Times New Roman"/>
        </w:rPr>
        <w:t>the invocation.</w:t>
      </w:r>
    </w:p>
    <w:p w:rsidR="00E61FC8" w:rsidRPr="00E61FC8" w:rsidRDefault="00E61FC8" w:rsidP="00E61FC8">
      <w:pPr>
        <w:pStyle w:val="NoSpacing"/>
        <w:jc w:val="both"/>
        <w:rPr>
          <w:rFonts w:ascii="Times New Roman" w:hAnsi="Times New Roman"/>
          <w:b/>
          <w:u w:val="single"/>
        </w:rPr>
      </w:pPr>
    </w:p>
    <w:p w:rsidR="00E61FC8" w:rsidRPr="00E61FC8" w:rsidRDefault="00E61FC8" w:rsidP="00E61FC8">
      <w:pPr>
        <w:pStyle w:val="NoSpacing"/>
        <w:numPr>
          <w:ilvl w:val="0"/>
          <w:numId w:val="4"/>
        </w:numPr>
        <w:jc w:val="both"/>
        <w:rPr>
          <w:rFonts w:ascii="Times New Roman" w:hAnsi="Times New Roman"/>
          <w:b/>
          <w:u w:val="single"/>
        </w:rPr>
      </w:pPr>
      <w:r>
        <w:rPr>
          <w:rFonts w:ascii="Times New Roman" w:hAnsi="Times New Roman"/>
          <w:b/>
          <w:u w:val="single"/>
        </w:rPr>
        <w:t xml:space="preserve">Public Comment:  Citizens to be heard; </w:t>
      </w:r>
      <w:r>
        <w:rPr>
          <w:rFonts w:ascii="Times New Roman" w:hAnsi="Times New Roman"/>
        </w:rPr>
        <w:t>No one from the public was present.</w:t>
      </w:r>
    </w:p>
    <w:p w:rsidR="00216E3C" w:rsidRPr="00216E3C" w:rsidRDefault="00216E3C" w:rsidP="00216E3C">
      <w:pPr>
        <w:pStyle w:val="NoSpacing"/>
        <w:ind w:left="360"/>
        <w:jc w:val="both"/>
        <w:rPr>
          <w:rFonts w:ascii="Times New Roman" w:hAnsi="Times New Roman"/>
        </w:rPr>
      </w:pPr>
    </w:p>
    <w:p w:rsidR="000F0453" w:rsidRPr="00AD5FF7" w:rsidRDefault="00D74FE4" w:rsidP="000F0453">
      <w:pPr>
        <w:pStyle w:val="NoSpacing"/>
        <w:numPr>
          <w:ilvl w:val="0"/>
          <w:numId w:val="4"/>
        </w:numPr>
        <w:jc w:val="both"/>
        <w:rPr>
          <w:rFonts w:ascii="Times New Roman" w:hAnsi="Times New Roman"/>
          <w:b/>
          <w:u w:val="single"/>
        </w:rPr>
      </w:pPr>
      <w:r w:rsidRPr="00094E39">
        <w:rPr>
          <w:rFonts w:ascii="Times New Roman" w:hAnsi="Times New Roman"/>
          <w:b/>
          <w:u w:val="single"/>
        </w:rPr>
        <w:t>Re</w:t>
      </w:r>
      <w:r w:rsidR="00D241D2" w:rsidRPr="00094E39">
        <w:rPr>
          <w:rFonts w:ascii="Times New Roman" w:hAnsi="Times New Roman"/>
          <w:b/>
          <w:u w:val="single"/>
        </w:rPr>
        <w:t>cognition of ESD/VFD Volunteers.</w:t>
      </w:r>
      <w:r w:rsidR="00307143" w:rsidRPr="00094E39">
        <w:rPr>
          <w:rFonts w:ascii="Times New Roman" w:hAnsi="Times New Roman"/>
        </w:rPr>
        <w:t xml:space="preserve"> </w:t>
      </w:r>
      <w:r w:rsidR="00C36276">
        <w:rPr>
          <w:rFonts w:ascii="Times New Roman" w:hAnsi="Times New Roman"/>
        </w:rPr>
        <w:t xml:space="preserve">Six firefighters will be attending summer classes.  The tuition,  room and board will be reimbursed from a grant provided by HB 2604. </w:t>
      </w:r>
    </w:p>
    <w:p w:rsidR="00AD5FF7" w:rsidRPr="00094E39" w:rsidRDefault="00AD5FF7" w:rsidP="00AD5FF7">
      <w:pPr>
        <w:pStyle w:val="NoSpacing"/>
        <w:jc w:val="both"/>
        <w:rPr>
          <w:rFonts w:ascii="Times New Roman" w:hAnsi="Times New Roman"/>
          <w:b/>
          <w:u w:val="single"/>
        </w:rPr>
      </w:pPr>
    </w:p>
    <w:p w:rsidR="00432E4A" w:rsidRDefault="000F0453" w:rsidP="00FA5818">
      <w:pPr>
        <w:pStyle w:val="NoSpacing"/>
        <w:numPr>
          <w:ilvl w:val="0"/>
          <w:numId w:val="4"/>
        </w:numPr>
        <w:jc w:val="both"/>
        <w:rPr>
          <w:rFonts w:ascii="Times New Roman" w:hAnsi="Times New Roman"/>
        </w:rPr>
      </w:pPr>
      <w:r w:rsidRPr="00432E4A">
        <w:rPr>
          <w:rFonts w:ascii="Times New Roman" w:hAnsi="Times New Roman"/>
          <w:b/>
          <w:u w:val="single"/>
        </w:rPr>
        <w:t>Discussion of items for North Sub-station</w:t>
      </w:r>
      <w:r w:rsidR="0055152C" w:rsidRPr="00432E4A">
        <w:rPr>
          <w:rFonts w:ascii="Times New Roman" w:hAnsi="Times New Roman"/>
          <w:b/>
          <w:u w:val="single"/>
        </w:rPr>
        <w:t>;</w:t>
      </w:r>
      <w:r w:rsidR="0055152C" w:rsidRPr="00432E4A">
        <w:rPr>
          <w:rFonts w:ascii="Times New Roman" w:hAnsi="Times New Roman"/>
        </w:rPr>
        <w:t xml:space="preserve"> </w:t>
      </w:r>
      <w:r w:rsidR="00AD5FF7" w:rsidRPr="00432E4A">
        <w:rPr>
          <w:rFonts w:ascii="Times New Roman" w:hAnsi="Times New Roman"/>
        </w:rPr>
        <w:t xml:space="preserve">Kevin Alexander </w:t>
      </w:r>
      <w:r w:rsidR="00432E4A">
        <w:rPr>
          <w:rFonts w:ascii="Times New Roman" w:hAnsi="Times New Roman"/>
        </w:rPr>
        <w:t xml:space="preserve">was waiting on Sammy, the plumber, to complete his estimate.  The plumbing costs will be $12,500.  This includes everything – the outside, interior, and the lift station to pump it that far. The electrician will need to provide the junction box.  Trinity Valley Electric will provide the meter box.  We will pay Trinity Valley for the transformer, pole, and wires.  If we purchase from Trinity Valley they will cover any repairs or replacements. </w:t>
      </w:r>
    </w:p>
    <w:p w:rsidR="00FA5818" w:rsidRDefault="00FA5818" w:rsidP="00FA5818">
      <w:pPr>
        <w:pStyle w:val="NoSpacing"/>
        <w:jc w:val="both"/>
        <w:rPr>
          <w:rFonts w:ascii="Times New Roman" w:eastAsia="SimSun" w:hAnsi="Times New Roman" w:cs="Calibri"/>
        </w:rPr>
      </w:pPr>
    </w:p>
    <w:p w:rsidR="00FA5818" w:rsidRDefault="00FA5818" w:rsidP="00FA5818">
      <w:pPr>
        <w:pStyle w:val="NoSpacing"/>
        <w:ind w:left="360"/>
        <w:jc w:val="both"/>
        <w:rPr>
          <w:rFonts w:ascii="Times New Roman" w:eastAsia="SimSun" w:hAnsi="Times New Roman" w:cs="Calibri"/>
        </w:rPr>
      </w:pPr>
      <w:r>
        <w:rPr>
          <w:rFonts w:ascii="Times New Roman" w:eastAsia="SimSun" w:hAnsi="Times New Roman" w:cs="Calibri"/>
        </w:rPr>
        <w:t xml:space="preserve">The dirt work will be $5000 and start next week.  Ed Leipply will call the church to let them know.  Scott will contact Kevin Alexander to get him started and give him a timeline for completion. </w:t>
      </w:r>
    </w:p>
    <w:p w:rsidR="00FA5818" w:rsidRDefault="00FA5818" w:rsidP="00FA5818">
      <w:pPr>
        <w:pStyle w:val="NoSpacing"/>
        <w:ind w:left="360"/>
        <w:jc w:val="both"/>
        <w:rPr>
          <w:rFonts w:ascii="Times New Roman" w:eastAsia="SimSun" w:hAnsi="Times New Roman" w:cs="Calibri"/>
        </w:rPr>
      </w:pPr>
    </w:p>
    <w:p w:rsidR="00FA5818" w:rsidRDefault="00FA5818" w:rsidP="00FA5818">
      <w:pPr>
        <w:pStyle w:val="NoSpacing"/>
        <w:ind w:left="360"/>
        <w:jc w:val="both"/>
        <w:rPr>
          <w:rFonts w:ascii="Times New Roman" w:eastAsia="SimSun" w:hAnsi="Times New Roman" w:cs="Calibri"/>
        </w:rPr>
      </w:pPr>
      <w:r>
        <w:rPr>
          <w:rFonts w:ascii="Times New Roman" w:eastAsia="SimSun" w:hAnsi="Times New Roman" w:cs="Calibri"/>
        </w:rPr>
        <w:t xml:space="preserve">The concrete for the building will be poured first and then the apron. </w:t>
      </w:r>
      <w:r w:rsidR="009F3A30">
        <w:rPr>
          <w:rFonts w:ascii="Times New Roman" w:eastAsia="SimSun" w:hAnsi="Times New Roman" w:cs="Calibri"/>
        </w:rPr>
        <w:t xml:space="preserve">Ed will measure for the apron before it is poured.  </w:t>
      </w:r>
      <w:bookmarkStart w:id="0" w:name="_GoBack"/>
      <w:bookmarkEnd w:id="0"/>
      <w:r>
        <w:rPr>
          <w:rFonts w:ascii="Times New Roman" w:eastAsia="SimSun" w:hAnsi="Times New Roman" w:cs="Calibri"/>
        </w:rPr>
        <w:t>A back door will be added for ventilation and safety.</w:t>
      </w:r>
    </w:p>
    <w:p w:rsidR="00FA5818" w:rsidRDefault="00FA5818" w:rsidP="00FA5818">
      <w:pPr>
        <w:pStyle w:val="NoSpacing"/>
        <w:ind w:left="360"/>
        <w:jc w:val="both"/>
        <w:rPr>
          <w:rFonts w:ascii="Times New Roman" w:eastAsia="SimSun" w:hAnsi="Times New Roman" w:cs="Calibri"/>
        </w:rPr>
      </w:pPr>
    </w:p>
    <w:p w:rsidR="00FA5818" w:rsidRDefault="00FA5818" w:rsidP="00FA5818">
      <w:pPr>
        <w:pStyle w:val="NoSpacing"/>
        <w:ind w:left="360"/>
        <w:jc w:val="both"/>
        <w:rPr>
          <w:rFonts w:ascii="Times New Roman" w:hAnsi="Times New Roman"/>
        </w:rPr>
      </w:pPr>
      <w:r>
        <w:rPr>
          <w:rFonts w:ascii="Times New Roman" w:eastAsia="SimSun" w:hAnsi="Times New Roman" w:cs="Calibri"/>
        </w:rPr>
        <w:t>Ray Thomason will contact South Tawakoni Water to let them know and ask if any additional items are needed.</w:t>
      </w:r>
    </w:p>
    <w:p w:rsidR="00FA5818" w:rsidRDefault="00FA5818" w:rsidP="00FA5818">
      <w:pPr>
        <w:pStyle w:val="NoSpacing"/>
        <w:ind w:left="360"/>
        <w:jc w:val="both"/>
        <w:rPr>
          <w:rFonts w:ascii="Times New Roman" w:hAnsi="Times New Roman"/>
        </w:rPr>
      </w:pPr>
    </w:p>
    <w:p w:rsidR="00FA5818" w:rsidRDefault="00FA5818" w:rsidP="00FA5818">
      <w:pPr>
        <w:pStyle w:val="NoSpacing"/>
        <w:ind w:left="360"/>
        <w:jc w:val="both"/>
        <w:rPr>
          <w:rFonts w:ascii="Times New Roman" w:hAnsi="Times New Roman"/>
        </w:rPr>
      </w:pPr>
      <w:r>
        <w:rPr>
          <w:rFonts w:ascii="Times New Roman" w:hAnsi="Times New Roman"/>
        </w:rPr>
        <w:t>This item will remain on the agenda.</w:t>
      </w:r>
    </w:p>
    <w:p w:rsidR="00FA5818" w:rsidRDefault="00FA5818" w:rsidP="00FA5818">
      <w:pPr>
        <w:pStyle w:val="NoSpacing"/>
        <w:ind w:left="360"/>
        <w:jc w:val="both"/>
        <w:rPr>
          <w:rFonts w:ascii="Times New Roman" w:eastAsia="SimSun" w:hAnsi="Times New Roman" w:cs="Calibri"/>
          <w:b/>
          <w:u w:val="single"/>
        </w:rPr>
      </w:pPr>
    </w:p>
    <w:p w:rsidR="005025ED" w:rsidRDefault="00AD5FF7" w:rsidP="00FA5818">
      <w:pPr>
        <w:pStyle w:val="NoSpacing"/>
        <w:numPr>
          <w:ilvl w:val="0"/>
          <w:numId w:val="4"/>
        </w:numPr>
        <w:jc w:val="both"/>
        <w:rPr>
          <w:rFonts w:ascii="Times New Roman" w:hAnsi="Times New Roman"/>
        </w:rPr>
      </w:pPr>
      <w:r w:rsidRPr="00AD5FF7">
        <w:rPr>
          <w:rFonts w:ascii="Times New Roman" w:hAnsi="Times New Roman"/>
          <w:b/>
          <w:u w:val="single"/>
        </w:rPr>
        <w:t>Discuss 3-5 year plan for the ESD with plan for replacing PAC/Bunker gear</w:t>
      </w:r>
      <w:r>
        <w:rPr>
          <w:rFonts w:ascii="Times New Roman" w:hAnsi="Times New Roman"/>
        </w:rPr>
        <w:t xml:space="preserve">:  </w:t>
      </w:r>
      <w:r w:rsidR="00FA5818">
        <w:rPr>
          <w:rFonts w:ascii="Times New Roman" w:hAnsi="Times New Roman"/>
        </w:rPr>
        <w:t xml:space="preserve">Ray asked if the ESD will budget for the new bunker gear or if that needs to be included in the VFD budget.  Scott Davenport said the ESD would budget for the bunker gear. Ed reported he had a quote for an annual contract for service of the bay/garage doors for all three stations.  JMITCH will provide service for all the doors for $1,000 per year.  This will include service calls for a broken part with the ESD only paying for the parts.  </w:t>
      </w:r>
      <w:r w:rsidR="005025ED">
        <w:rPr>
          <w:rFonts w:ascii="Times New Roman" w:hAnsi="Times New Roman"/>
        </w:rPr>
        <w:t xml:space="preserve">Ed will request a contract for service. This will be a line item added to the ESD budget.  </w:t>
      </w:r>
    </w:p>
    <w:p w:rsidR="005025ED" w:rsidRDefault="005025ED" w:rsidP="005025ED">
      <w:pPr>
        <w:pStyle w:val="NoSpacing"/>
        <w:ind w:left="360"/>
        <w:jc w:val="both"/>
        <w:rPr>
          <w:rFonts w:ascii="Times New Roman" w:hAnsi="Times New Roman"/>
        </w:rPr>
      </w:pPr>
    </w:p>
    <w:p w:rsidR="005025ED" w:rsidRDefault="005025ED" w:rsidP="005025ED">
      <w:pPr>
        <w:pStyle w:val="NoSpacing"/>
        <w:ind w:left="360"/>
        <w:jc w:val="both"/>
        <w:rPr>
          <w:rFonts w:ascii="Times New Roman" w:hAnsi="Times New Roman"/>
        </w:rPr>
      </w:pPr>
      <w:r w:rsidRPr="005025ED">
        <w:rPr>
          <w:rFonts w:ascii="Times New Roman" w:hAnsi="Times New Roman"/>
        </w:rPr>
        <w:t xml:space="preserve">The </w:t>
      </w:r>
      <w:r>
        <w:rPr>
          <w:rFonts w:ascii="Times New Roman" w:hAnsi="Times New Roman"/>
        </w:rPr>
        <w:t xml:space="preserve">drum door at the South Station needs to be replaced with a garage door that can operate with a remote. Scott will talk with Kevin Alexander and see if he could give of a deal on a garage door in exchange for the current drum door.  </w:t>
      </w:r>
    </w:p>
    <w:p w:rsidR="005025ED" w:rsidRDefault="005025ED" w:rsidP="005025ED">
      <w:pPr>
        <w:pStyle w:val="NoSpacing"/>
        <w:ind w:left="360"/>
        <w:jc w:val="both"/>
        <w:rPr>
          <w:rFonts w:ascii="Times New Roman" w:hAnsi="Times New Roman"/>
        </w:rPr>
      </w:pPr>
    </w:p>
    <w:p w:rsidR="004A64EC" w:rsidRPr="005025ED" w:rsidRDefault="00C36276" w:rsidP="005025ED">
      <w:pPr>
        <w:pStyle w:val="NoSpacing"/>
        <w:ind w:left="360"/>
        <w:jc w:val="both"/>
        <w:rPr>
          <w:rFonts w:ascii="Times New Roman" w:hAnsi="Times New Roman"/>
        </w:rPr>
      </w:pPr>
      <w:r w:rsidRPr="005025ED">
        <w:rPr>
          <w:rFonts w:ascii="Times New Roman" w:hAnsi="Times New Roman"/>
        </w:rPr>
        <w:t>This item will remain on the agenda.</w:t>
      </w:r>
    </w:p>
    <w:p w:rsidR="00C36276" w:rsidRPr="004A64EC" w:rsidRDefault="00C36276" w:rsidP="00C36276">
      <w:pPr>
        <w:pStyle w:val="NoSpacing"/>
        <w:jc w:val="both"/>
        <w:rPr>
          <w:rFonts w:ascii="Times New Roman" w:hAnsi="Times New Roman"/>
        </w:rPr>
      </w:pPr>
    </w:p>
    <w:p w:rsidR="00C609B2" w:rsidRPr="00F53BAB" w:rsidRDefault="00AD5FF7" w:rsidP="005530C6">
      <w:pPr>
        <w:pStyle w:val="NoSpacing"/>
        <w:ind w:left="360" w:hanging="360"/>
        <w:jc w:val="both"/>
        <w:rPr>
          <w:rFonts w:ascii="Times New Roman" w:hAnsi="Times New Roman"/>
        </w:rPr>
      </w:pPr>
      <w:r>
        <w:rPr>
          <w:rFonts w:ascii="Times New Roman" w:hAnsi="Times New Roman"/>
        </w:rPr>
        <w:t>7</w:t>
      </w:r>
      <w:r w:rsidR="009D0B6F">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E34295">
        <w:rPr>
          <w:rFonts w:ascii="Times New Roman" w:hAnsi="Times New Roman"/>
        </w:rPr>
        <w:t>45</w:t>
      </w:r>
      <w:r w:rsidR="00C36276">
        <w:rPr>
          <w:rFonts w:ascii="Times New Roman" w:hAnsi="Times New Roman"/>
        </w:rPr>
        <w:t>8,878.91</w:t>
      </w:r>
      <w:r w:rsidR="00391F3A" w:rsidRPr="00F53BAB">
        <w:rPr>
          <w:rFonts w:ascii="Times New Roman" w:hAnsi="Times New Roman"/>
        </w:rPr>
        <w:t>, the ESD Asset Allocation fund balance is $</w:t>
      </w:r>
      <w:r w:rsidR="00E34295">
        <w:rPr>
          <w:rFonts w:ascii="Times New Roman" w:hAnsi="Times New Roman"/>
        </w:rPr>
        <w:t>21,</w:t>
      </w:r>
      <w:r w:rsidR="00C36276">
        <w:rPr>
          <w:rFonts w:ascii="Times New Roman" w:hAnsi="Times New Roman"/>
        </w:rPr>
        <w:t>054.72</w:t>
      </w:r>
      <w:r w:rsidR="00391F3A" w:rsidRPr="00F53BAB">
        <w:rPr>
          <w:rFonts w:ascii="Times New Roman" w:hAnsi="Times New Roman"/>
        </w:rPr>
        <w:t xml:space="preserve">, and the Emergency fund balance is </w:t>
      </w:r>
      <w:r w:rsidR="008A0CCC">
        <w:rPr>
          <w:rFonts w:ascii="Times New Roman" w:hAnsi="Times New Roman"/>
        </w:rPr>
        <w:t>$</w:t>
      </w:r>
      <w:r w:rsidR="00E34295">
        <w:rPr>
          <w:rFonts w:ascii="Times New Roman" w:hAnsi="Times New Roman"/>
        </w:rPr>
        <w:t>23,44</w:t>
      </w:r>
      <w:r w:rsidR="00C36276">
        <w:rPr>
          <w:rFonts w:ascii="Times New Roman" w:hAnsi="Times New Roman"/>
        </w:rPr>
        <w:t>9.47</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E34295">
        <w:rPr>
          <w:rFonts w:ascii="Times New Roman" w:hAnsi="Times New Roman"/>
        </w:rPr>
        <w:t>16</w:t>
      </w:r>
      <w:r w:rsidR="00C36276">
        <w:rPr>
          <w:rFonts w:ascii="Times New Roman" w:hAnsi="Times New Roman"/>
        </w:rPr>
        <w:t>2</w:t>
      </w:r>
      <w:r w:rsidR="008A0CCC">
        <w:rPr>
          <w:rFonts w:ascii="Times New Roman" w:hAnsi="Times New Roman"/>
        </w:rPr>
        <w:t>,</w:t>
      </w:r>
      <w:r w:rsidR="009E013D">
        <w:rPr>
          <w:rFonts w:ascii="Times New Roman" w:hAnsi="Times New Roman"/>
        </w:rPr>
        <w:t>000</w:t>
      </w:r>
      <w:r w:rsidR="00391F3A" w:rsidRPr="00F53BAB">
        <w:rPr>
          <w:rFonts w:ascii="Times New Roman" w:hAnsi="Times New Roman"/>
        </w:rPr>
        <w:t xml:space="preserve">. </w:t>
      </w:r>
    </w:p>
    <w:p w:rsidR="000A0459"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w:t>
      </w:r>
      <w:r w:rsidR="008E2663">
        <w:rPr>
          <w:rFonts w:ascii="Times New Roman" w:hAnsi="Times New Roman"/>
        </w:rPr>
        <w:t xml:space="preserve">the </w:t>
      </w:r>
      <w:r w:rsidR="008A0CCC">
        <w:rPr>
          <w:rFonts w:ascii="Times New Roman" w:hAnsi="Times New Roman"/>
        </w:rPr>
        <w:t xml:space="preserve">bank statements for </w:t>
      </w:r>
      <w:r w:rsidR="00C36276">
        <w:rPr>
          <w:rFonts w:ascii="Times New Roman" w:hAnsi="Times New Roman"/>
        </w:rPr>
        <w:t>March</w:t>
      </w:r>
      <w:r w:rsidR="00171F57">
        <w:rPr>
          <w:rFonts w:ascii="Times New Roman" w:hAnsi="Times New Roman"/>
        </w:rPr>
        <w:t xml:space="preserve"> and reports with utilities, and collected funds</w:t>
      </w:r>
      <w:r w:rsidR="008E2663">
        <w:rPr>
          <w:rFonts w:ascii="Times New Roman" w:hAnsi="Times New Roman"/>
        </w:rPr>
        <w:t>.</w:t>
      </w:r>
      <w:r w:rsidR="00C6477F" w:rsidRPr="00F53BAB">
        <w:rPr>
          <w:rFonts w:ascii="Times New Roman" w:hAnsi="Times New Roman"/>
        </w:rPr>
        <w:t xml:space="preserve"> </w:t>
      </w:r>
      <w:r w:rsidR="008E2663">
        <w:rPr>
          <w:rFonts w:ascii="Times New Roman" w:hAnsi="Times New Roman"/>
        </w:rPr>
        <w:t>T</w:t>
      </w:r>
      <w:r w:rsidR="008A0CCC">
        <w:rPr>
          <w:rFonts w:ascii="Times New Roman" w:hAnsi="Times New Roman"/>
        </w:rPr>
        <w:t>he ESD has collected $</w:t>
      </w:r>
      <w:r w:rsidR="00C36276">
        <w:rPr>
          <w:rFonts w:ascii="Times New Roman" w:hAnsi="Times New Roman"/>
        </w:rPr>
        <w:t>920,903.70</w:t>
      </w:r>
      <w:r w:rsidR="008E2663">
        <w:rPr>
          <w:rFonts w:ascii="Times New Roman" w:hAnsi="Times New Roman"/>
        </w:rPr>
        <w:t xml:space="preserve"> so far this year</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AD5FF7">
      <w:pPr>
        <w:pStyle w:val="NoSpacing"/>
        <w:jc w:val="both"/>
        <w:rPr>
          <w:rFonts w:ascii="Times New Roman" w:hAnsi="Times New Roman"/>
        </w:rPr>
      </w:pPr>
      <w:r>
        <w:rPr>
          <w:rFonts w:ascii="Times New Roman" w:hAnsi="Times New Roman"/>
        </w:rPr>
        <w:t>8</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171F57">
        <w:rPr>
          <w:rFonts w:ascii="Times New Roman" w:hAnsi="Times New Roman"/>
        </w:rPr>
        <w:t>All the equipment is running and in service</w:t>
      </w:r>
      <w:r w:rsidR="008A0CCC">
        <w:rPr>
          <w:rFonts w:ascii="Times New Roman" w:hAnsi="Times New Roman"/>
        </w:rPr>
        <w:t xml:space="preserve">.  </w:t>
      </w:r>
      <w:r w:rsidR="00432E4A">
        <w:rPr>
          <w:rFonts w:ascii="Times New Roman" w:hAnsi="Times New Roman"/>
        </w:rPr>
        <w:t>The</w:t>
      </w:r>
      <w:r w:rsidR="00171F57">
        <w:rPr>
          <w:rFonts w:ascii="Times New Roman" w:hAnsi="Times New Roman"/>
        </w:rPr>
        <w:t xml:space="preserve"> problems with the door at Bay 7</w:t>
      </w:r>
      <w:r w:rsidR="00432E4A">
        <w:rPr>
          <w:rFonts w:ascii="Times New Roman" w:hAnsi="Times New Roman"/>
        </w:rPr>
        <w:t xml:space="preserve"> have been repaired</w:t>
      </w:r>
      <w:r w:rsidR="00171F57">
        <w:rPr>
          <w:rFonts w:ascii="Times New Roman" w:hAnsi="Times New Roman"/>
        </w:rPr>
        <w:t xml:space="preserve">.  </w:t>
      </w:r>
      <w:r w:rsidR="005025ED">
        <w:rPr>
          <w:rFonts w:ascii="Times New Roman" w:hAnsi="Times New Roman"/>
        </w:rPr>
        <w:t>He reported he is planning to open weekend coverage for the station, but his current budget should cover the cost.  This will allow firefighters that cannot sign up for weekday coverage, due to other jobs, to have an opportunity to cover a shift.</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5258B1">
        <w:rPr>
          <w:rFonts w:ascii="Times New Roman" w:hAnsi="Times New Roman"/>
        </w:rPr>
        <w:t xml:space="preserve"> </w:t>
      </w:r>
      <w:r w:rsidR="00432E4A">
        <w:rPr>
          <w:rFonts w:ascii="Times New Roman" w:hAnsi="Times New Roman"/>
        </w:rPr>
        <w:t>74</w:t>
      </w:r>
      <w:r w:rsidR="00C6477F" w:rsidRPr="00F53BAB">
        <w:rPr>
          <w:rFonts w:ascii="Times New Roman" w:hAnsi="Times New Roman"/>
        </w:rPr>
        <w:t xml:space="preserve"> calls for</w:t>
      </w:r>
      <w:r w:rsidR="00E1263E">
        <w:rPr>
          <w:rFonts w:ascii="Times New Roman" w:hAnsi="Times New Roman"/>
        </w:rPr>
        <w:t xml:space="preserve"> </w:t>
      </w:r>
      <w:r w:rsidR="00432E4A">
        <w:rPr>
          <w:rFonts w:ascii="Times New Roman" w:hAnsi="Times New Roman"/>
        </w:rPr>
        <w:t>March</w:t>
      </w:r>
      <w:r w:rsidR="009A41CC">
        <w:rPr>
          <w:rFonts w:ascii="Times New Roman" w:hAnsi="Times New Roman"/>
        </w:rPr>
        <w:t>.</w:t>
      </w:r>
      <w:r w:rsidR="00C6477F" w:rsidRPr="00F53BAB">
        <w:rPr>
          <w:rFonts w:ascii="Times New Roman" w:hAnsi="Times New Roman"/>
        </w:rPr>
        <w:t xml:space="preserve">  The calls included </w:t>
      </w:r>
      <w:r w:rsidR="00432E4A">
        <w:rPr>
          <w:rFonts w:ascii="Times New Roman" w:hAnsi="Times New Roman"/>
        </w:rPr>
        <w:t>21</w:t>
      </w:r>
      <w:r w:rsidR="005530C6">
        <w:rPr>
          <w:rFonts w:ascii="Times New Roman" w:hAnsi="Times New Roman"/>
        </w:rPr>
        <w:t xml:space="preserve"> </w:t>
      </w:r>
      <w:r w:rsidR="00C6477F" w:rsidRPr="00F53BAB">
        <w:rPr>
          <w:rFonts w:ascii="Times New Roman" w:hAnsi="Times New Roman"/>
        </w:rPr>
        <w:t>Fire</w:t>
      </w:r>
      <w:r w:rsidR="00E1263E">
        <w:rPr>
          <w:rFonts w:ascii="Times New Roman" w:hAnsi="Times New Roman"/>
        </w:rPr>
        <w:t>s</w:t>
      </w:r>
      <w:r w:rsidR="002B2612">
        <w:rPr>
          <w:rFonts w:ascii="Times New Roman" w:hAnsi="Times New Roman"/>
        </w:rPr>
        <w:t xml:space="preserve">, </w:t>
      </w:r>
      <w:r w:rsidR="00432E4A">
        <w:rPr>
          <w:rFonts w:ascii="Times New Roman" w:hAnsi="Times New Roman"/>
        </w:rPr>
        <w:t>35</w:t>
      </w:r>
      <w:r w:rsidR="00187070">
        <w:rPr>
          <w:rFonts w:ascii="Times New Roman" w:hAnsi="Times New Roman"/>
        </w:rPr>
        <w:t xml:space="preserve"> Rescues, </w:t>
      </w:r>
      <w:r w:rsidR="00432E4A">
        <w:rPr>
          <w:rFonts w:ascii="Times New Roman" w:hAnsi="Times New Roman"/>
        </w:rPr>
        <w:t>8</w:t>
      </w:r>
      <w:r w:rsidR="00187070">
        <w:rPr>
          <w:rFonts w:ascii="Times New Roman" w:hAnsi="Times New Roman"/>
        </w:rPr>
        <w:t xml:space="preserve"> Motor Vehicle Accidents, 1 Hazmat, and </w:t>
      </w:r>
      <w:r w:rsidR="00171F57">
        <w:rPr>
          <w:rFonts w:ascii="Times New Roman" w:hAnsi="Times New Roman"/>
        </w:rPr>
        <w:t>9</w:t>
      </w:r>
      <w:r w:rsidR="00187070">
        <w:rPr>
          <w:rFonts w:ascii="Times New Roman" w:hAnsi="Times New Roman"/>
        </w:rPr>
        <w:t xml:space="preserve"> </w:t>
      </w:r>
      <w:r w:rsidR="00C6477F" w:rsidRPr="00F53BAB">
        <w:rPr>
          <w:rFonts w:ascii="Times New Roman" w:hAnsi="Times New Roman"/>
        </w:rPr>
        <w:t>Other type calls.</w:t>
      </w:r>
      <w:r w:rsidR="005C7F38">
        <w:rPr>
          <w:rFonts w:ascii="Times New Roman" w:hAnsi="Times New Roman"/>
        </w:rPr>
        <w:t xml:space="preserve"> </w:t>
      </w:r>
    </w:p>
    <w:p w:rsidR="00145C84" w:rsidRDefault="00D74FE4" w:rsidP="00B8560D">
      <w:pPr>
        <w:pStyle w:val="NoSpacing"/>
        <w:ind w:left="720"/>
        <w:jc w:val="both"/>
        <w:rPr>
          <w:rFonts w:ascii="Times New Roman" w:hAnsi="Times New Roman"/>
        </w:rPr>
      </w:pPr>
      <w:r w:rsidRPr="00F53BAB">
        <w:rPr>
          <w:rFonts w:ascii="Times New Roman" w:hAnsi="Times New Roman"/>
        </w:rPr>
        <w:t>c) Mont</w:t>
      </w:r>
      <w:r w:rsidR="00216E3C">
        <w:rPr>
          <w:rFonts w:ascii="Times New Roman" w:hAnsi="Times New Roman"/>
        </w:rPr>
        <w:t xml:space="preserve">hly </w:t>
      </w:r>
      <w:r w:rsidR="00B8560D">
        <w:rPr>
          <w:rFonts w:ascii="Times New Roman" w:hAnsi="Times New Roman"/>
        </w:rPr>
        <w:t>Budget Report; Chief Leipply provided a budget report as of March 31, 2025.</w:t>
      </w:r>
    </w:p>
    <w:p w:rsidR="00B8560D" w:rsidRDefault="00B8560D" w:rsidP="00B8560D">
      <w:pPr>
        <w:pStyle w:val="NoSpacing"/>
        <w:ind w:left="720"/>
        <w:jc w:val="both"/>
        <w:rPr>
          <w:rFonts w:ascii="Times New Roman" w:hAnsi="Times New Roman"/>
        </w:rPr>
      </w:pPr>
    </w:p>
    <w:p w:rsidR="009D0B6F" w:rsidRDefault="00AD5FF7" w:rsidP="00E456F1">
      <w:pPr>
        <w:pStyle w:val="NoSpacing"/>
        <w:jc w:val="both"/>
        <w:rPr>
          <w:rFonts w:ascii="Times New Roman" w:hAnsi="Times New Roman"/>
        </w:rPr>
      </w:pPr>
      <w:r>
        <w:rPr>
          <w:rFonts w:ascii="Times New Roman" w:hAnsi="Times New Roman"/>
        </w:rPr>
        <w:t>9</w:t>
      </w:r>
      <w:r w:rsidR="009D0B6F">
        <w:rPr>
          <w:rFonts w:ascii="Times New Roman" w:hAnsi="Times New Roman"/>
        </w:rPr>
        <w:t xml:space="preserve">. </w:t>
      </w:r>
      <w:r w:rsidR="00145C84">
        <w:rPr>
          <w:rFonts w:ascii="Times New Roman" w:hAnsi="Times New Roman"/>
        </w:rPr>
        <w:t xml:space="preserve">  </w:t>
      </w:r>
      <w:r w:rsidR="009D0B6F" w:rsidRPr="009D0B6F">
        <w:rPr>
          <w:rFonts w:ascii="Times New Roman" w:hAnsi="Times New Roman"/>
          <w:b/>
          <w:u w:val="single"/>
        </w:rPr>
        <w:t>Consent Agenda</w:t>
      </w:r>
      <w:r w:rsidR="009D0B6F">
        <w:rPr>
          <w:rFonts w:ascii="Times New Roman" w:hAnsi="Times New Roman"/>
          <w:b/>
          <w:u w:val="single"/>
        </w:rPr>
        <w:t>;</w:t>
      </w:r>
      <w:r w:rsidR="009D0B6F">
        <w:rPr>
          <w:rFonts w:ascii="Times New Roman" w:hAnsi="Times New Roman"/>
        </w:rPr>
        <w:t xml:space="preserve"> </w:t>
      </w:r>
      <w:r w:rsidR="00C36276">
        <w:rPr>
          <w:rFonts w:ascii="Times New Roman" w:hAnsi="Times New Roman"/>
        </w:rPr>
        <w:t>Ray Thomason</w:t>
      </w:r>
      <w:r w:rsidR="009D0B6F">
        <w:rPr>
          <w:rFonts w:ascii="Times New Roman" w:hAnsi="Times New Roman"/>
        </w:rPr>
        <w:t xml:space="preserve"> moved to approve the minutes from the </w:t>
      </w:r>
      <w:r w:rsidR="00C36276">
        <w:rPr>
          <w:rFonts w:ascii="Times New Roman" w:hAnsi="Times New Roman"/>
        </w:rPr>
        <w:t>March</w:t>
      </w:r>
      <w:r w:rsidR="00094E39">
        <w:rPr>
          <w:rFonts w:ascii="Times New Roman" w:hAnsi="Times New Roman"/>
        </w:rPr>
        <w:t xml:space="preserve"> 18</w:t>
      </w:r>
      <w:r w:rsidR="00187070">
        <w:rPr>
          <w:rFonts w:ascii="Times New Roman" w:hAnsi="Times New Roman"/>
        </w:rPr>
        <w:t>, 2025</w:t>
      </w:r>
      <w:r w:rsidR="009D0B6F">
        <w:rPr>
          <w:rFonts w:ascii="Times New Roman" w:hAnsi="Times New Roman"/>
        </w:rPr>
        <w:t xml:space="preserve"> meeting.  </w:t>
      </w:r>
      <w:r w:rsidR="00432E4A">
        <w:rPr>
          <w:rFonts w:ascii="Times New Roman" w:hAnsi="Times New Roman"/>
        </w:rPr>
        <w:t>Jerry Hill</w:t>
      </w:r>
      <w:r w:rsidR="009D0B6F">
        <w:rPr>
          <w:rFonts w:ascii="Times New Roman" w:hAnsi="Times New Roman"/>
        </w:rPr>
        <w:t xml:space="preserve"> seconded the motion.  The motion passed unanimously.  </w:t>
      </w:r>
    </w:p>
    <w:p w:rsidR="009A41CC" w:rsidRDefault="009A41CC" w:rsidP="00E456F1">
      <w:pPr>
        <w:pStyle w:val="NoSpacing"/>
        <w:jc w:val="both"/>
        <w:rPr>
          <w:rFonts w:ascii="Times New Roman" w:hAnsi="Times New Roman"/>
        </w:rPr>
      </w:pPr>
    </w:p>
    <w:p w:rsidR="00145C84" w:rsidRDefault="00AD5FF7" w:rsidP="00E456F1">
      <w:pPr>
        <w:pStyle w:val="NoSpacing"/>
        <w:jc w:val="both"/>
        <w:rPr>
          <w:rFonts w:ascii="Times New Roman" w:hAnsi="Times New Roman"/>
        </w:rPr>
      </w:pPr>
      <w:r>
        <w:rPr>
          <w:rFonts w:ascii="Times New Roman" w:hAnsi="Times New Roman"/>
        </w:rPr>
        <w:t>10</w:t>
      </w:r>
      <w:r w:rsidR="00E456F1" w:rsidRPr="00E456F1">
        <w:rPr>
          <w:rFonts w:ascii="Times New Roman" w:hAnsi="Times New Roman"/>
        </w:rPr>
        <w:t>.</w:t>
      </w:r>
      <w:r w:rsidR="00E456F1">
        <w:rPr>
          <w:rFonts w:ascii="Times New Roman" w:hAnsi="Times New Roman"/>
        </w:rPr>
        <w:t xml:space="preserve">  </w:t>
      </w:r>
      <w:r w:rsidR="00D74FE4" w:rsidRPr="00F53BAB">
        <w:rPr>
          <w:rFonts w:ascii="Times New Roman" w:hAnsi="Times New Roman"/>
          <w:b/>
          <w:u w:val="single"/>
        </w:rPr>
        <w:t xml:space="preserve">Agenda items for the next meeting on </w:t>
      </w:r>
      <w:r w:rsidR="00432E4A">
        <w:rPr>
          <w:rFonts w:ascii="Times New Roman" w:hAnsi="Times New Roman"/>
          <w:b/>
          <w:u w:val="single"/>
        </w:rPr>
        <w:t>May 20</w:t>
      </w:r>
      <w:r w:rsidR="009D0B6F">
        <w:rPr>
          <w:rFonts w:ascii="Times New Roman" w:hAnsi="Times New Roman"/>
          <w:b/>
          <w:u w:val="single"/>
        </w:rPr>
        <w:t>, 2025</w:t>
      </w:r>
      <w:r w:rsidR="00D74FE4" w:rsidRPr="00F53BAB">
        <w:rPr>
          <w:rFonts w:ascii="Times New Roman" w:hAnsi="Times New Roman"/>
          <w:b/>
          <w:u w:val="single"/>
        </w:rPr>
        <w:t>;</w:t>
      </w:r>
      <w:r w:rsidR="00B461F0" w:rsidRPr="00F53BAB">
        <w:rPr>
          <w:rFonts w:ascii="Times New Roman" w:hAnsi="Times New Roman"/>
        </w:rPr>
        <w:t xml:space="preserve"> </w:t>
      </w:r>
      <w:r w:rsidR="009D0B6F">
        <w:rPr>
          <w:rFonts w:ascii="Times New Roman" w:hAnsi="Times New Roman"/>
        </w:rPr>
        <w:t>The</w:t>
      </w:r>
      <w:r w:rsidR="00145C84">
        <w:rPr>
          <w:rFonts w:ascii="Times New Roman" w:hAnsi="Times New Roman"/>
        </w:rPr>
        <w:t xml:space="preserve"> </w:t>
      </w:r>
      <w:r w:rsidR="00432E4A">
        <w:rPr>
          <w:rFonts w:ascii="Times New Roman" w:hAnsi="Times New Roman"/>
        </w:rPr>
        <w:t>May</w:t>
      </w:r>
      <w:r w:rsidR="009D0B6F">
        <w:rPr>
          <w:rFonts w:ascii="Times New Roman" w:hAnsi="Times New Roman"/>
        </w:rPr>
        <w:t xml:space="preserve"> meeting will include </w:t>
      </w:r>
      <w:r w:rsidR="002D72DE">
        <w:rPr>
          <w:rFonts w:ascii="Times New Roman" w:hAnsi="Times New Roman"/>
        </w:rPr>
        <w:t xml:space="preserve">update for the North Sub-station and </w:t>
      </w:r>
      <w:r w:rsidR="00094E39">
        <w:rPr>
          <w:rFonts w:ascii="Times New Roman" w:hAnsi="Times New Roman"/>
        </w:rPr>
        <w:t xml:space="preserve">continued planning towards </w:t>
      </w:r>
      <w:r w:rsidR="002D72DE">
        <w:rPr>
          <w:rFonts w:ascii="Times New Roman" w:hAnsi="Times New Roman"/>
        </w:rPr>
        <w:t>3-5 year plan for the ESD</w:t>
      </w:r>
      <w:r w:rsidR="00094E39">
        <w:rPr>
          <w:rFonts w:ascii="Times New Roman" w:hAnsi="Times New Roman"/>
        </w:rPr>
        <w:t>.</w:t>
      </w:r>
      <w:r w:rsidR="002D72DE">
        <w:rPr>
          <w:rFonts w:ascii="Times New Roman" w:hAnsi="Times New Roman"/>
        </w:rPr>
        <w:t xml:space="preserve"> </w:t>
      </w:r>
    </w:p>
    <w:p w:rsidR="00094E39" w:rsidRDefault="00094E39" w:rsidP="00E456F1">
      <w:pPr>
        <w:pStyle w:val="NoSpacing"/>
        <w:jc w:val="both"/>
        <w:rPr>
          <w:rFonts w:ascii="Times New Roman" w:hAnsi="Times New Roman"/>
        </w:rPr>
      </w:pPr>
    </w:p>
    <w:p w:rsidR="000A0459" w:rsidRPr="00F53BAB" w:rsidRDefault="002D72DE">
      <w:pPr>
        <w:pStyle w:val="NoSpacing"/>
        <w:jc w:val="both"/>
        <w:rPr>
          <w:rFonts w:ascii="Times New Roman" w:hAnsi="Times New Roman"/>
        </w:rPr>
      </w:pPr>
      <w:r>
        <w:rPr>
          <w:rFonts w:ascii="Times New Roman" w:hAnsi="Times New Roman"/>
        </w:rPr>
        <w:t>1</w:t>
      </w:r>
      <w:r w:rsidR="00AD5FF7">
        <w:rPr>
          <w:rFonts w:ascii="Times New Roman" w:hAnsi="Times New Roman"/>
        </w:rPr>
        <w:t>1</w:t>
      </w:r>
      <w:r w:rsidR="00E456F1" w:rsidRPr="00E456F1">
        <w:rPr>
          <w:rFonts w:ascii="Times New Roman" w:hAnsi="Times New Roman"/>
        </w:rPr>
        <w:t xml:space="preserve">.   </w:t>
      </w:r>
      <w:r w:rsidR="00D74FE4" w:rsidRPr="00F53BAB">
        <w:rPr>
          <w:rFonts w:ascii="Times New Roman" w:hAnsi="Times New Roman"/>
          <w:b/>
          <w:u w:val="single"/>
        </w:rPr>
        <w:t>Adjourn;</w:t>
      </w:r>
      <w:r>
        <w:rPr>
          <w:rFonts w:ascii="Times New Roman" w:hAnsi="Times New Roman"/>
          <w:b/>
          <w:u w:val="single"/>
        </w:rPr>
        <w:t xml:space="preserve"> </w:t>
      </w:r>
      <w:r w:rsidR="00432E4A">
        <w:rPr>
          <w:rFonts w:ascii="Times New Roman" w:hAnsi="Times New Roman"/>
        </w:rPr>
        <w:t>Ray Thomason</w:t>
      </w:r>
      <w:r w:rsidR="009D0B6F">
        <w:rPr>
          <w:rFonts w:ascii="Times New Roman" w:hAnsi="Times New Roman"/>
        </w:rPr>
        <w:t xml:space="preserve"> moved to adjourn at </w:t>
      </w:r>
      <w:r>
        <w:rPr>
          <w:rFonts w:ascii="Times New Roman" w:hAnsi="Times New Roman"/>
        </w:rPr>
        <w:t>6</w:t>
      </w:r>
      <w:r w:rsidR="00432E4A">
        <w:rPr>
          <w:rFonts w:ascii="Times New Roman" w:hAnsi="Times New Roman"/>
        </w:rPr>
        <w:t>:35</w:t>
      </w:r>
      <w:r w:rsidR="00E456F1">
        <w:rPr>
          <w:rFonts w:ascii="Times New Roman" w:hAnsi="Times New Roman"/>
        </w:rPr>
        <w:t xml:space="preserve"> PM.</w:t>
      </w:r>
      <w:r w:rsidR="009D0B6F">
        <w:rPr>
          <w:rFonts w:ascii="Times New Roman" w:hAnsi="Times New Roman"/>
        </w:rPr>
        <w:t xml:space="preserve"> </w:t>
      </w:r>
      <w:r w:rsidR="00432E4A">
        <w:rPr>
          <w:rFonts w:ascii="Times New Roman" w:hAnsi="Times New Roman"/>
        </w:rPr>
        <w:t>Jerry Hill</w:t>
      </w:r>
      <w:r w:rsidR="009D0B6F">
        <w:rPr>
          <w:rFonts w:ascii="Times New Roman" w:hAnsi="Times New Roman"/>
        </w:rPr>
        <w:t xml:space="preserve"> seconded the motion.  The motion passed unanimously.</w:t>
      </w: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283" w:rsidRDefault="00121283">
      <w:pPr>
        <w:spacing w:after="0" w:line="240" w:lineRule="auto"/>
      </w:pPr>
      <w:r>
        <w:separator/>
      </w:r>
    </w:p>
  </w:endnote>
  <w:endnote w:type="continuationSeparator" w:id="0">
    <w:p w:rsidR="00121283" w:rsidRDefault="0012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283" w:rsidRDefault="00121283">
      <w:pPr>
        <w:spacing w:after="0" w:line="240" w:lineRule="auto"/>
      </w:pPr>
      <w:r>
        <w:rPr>
          <w:color w:val="000000"/>
        </w:rPr>
        <w:separator/>
      </w:r>
    </w:p>
  </w:footnote>
  <w:footnote w:type="continuationSeparator" w:id="0">
    <w:p w:rsidR="00121283" w:rsidRDefault="00121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11DB0"/>
    <w:multiLevelType w:val="hybridMultilevel"/>
    <w:tmpl w:val="E8B4FE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5"/>
  </w:num>
  <w:num w:numId="4">
    <w:abstractNumId w:val="5"/>
    <w:lvlOverride w:ilvl="0">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2023C"/>
    <w:rsid w:val="00031796"/>
    <w:rsid w:val="00032ECA"/>
    <w:rsid w:val="00042122"/>
    <w:rsid w:val="00042247"/>
    <w:rsid w:val="0004453F"/>
    <w:rsid w:val="000657B7"/>
    <w:rsid w:val="00094E39"/>
    <w:rsid w:val="000A0459"/>
    <w:rsid w:val="000A3E87"/>
    <w:rsid w:val="000B0FE3"/>
    <w:rsid w:val="000F0453"/>
    <w:rsid w:val="000F532F"/>
    <w:rsid w:val="0011175B"/>
    <w:rsid w:val="001150BA"/>
    <w:rsid w:val="001177CD"/>
    <w:rsid w:val="00121283"/>
    <w:rsid w:val="00130C73"/>
    <w:rsid w:val="00134A61"/>
    <w:rsid w:val="00135DD3"/>
    <w:rsid w:val="00141990"/>
    <w:rsid w:val="00145C84"/>
    <w:rsid w:val="00145C9D"/>
    <w:rsid w:val="0015552A"/>
    <w:rsid w:val="00155BFD"/>
    <w:rsid w:val="00171F57"/>
    <w:rsid w:val="0017528D"/>
    <w:rsid w:val="00177026"/>
    <w:rsid w:val="001809DE"/>
    <w:rsid w:val="00184945"/>
    <w:rsid w:val="00187070"/>
    <w:rsid w:val="00196E41"/>
    <w:rsid w:val="001A47A7"/>
    <w:rsid w:val="001C3DFA"/>
    <w:rsid w:val="001C5ECE"/>
    <w:rsid w:val="001C64AC"/>
    <w:rsid w:val="00201473"/>
    <w:rsid w:val="00206AC2"/>
    <w:rsid w:val="00210C42"/>
    <w:rsid w:val="00215C0D"/>
    <w:rsid w:val="00216E3C"/>
    <w:rsid w:val="0021788F"/>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D72DE"/>
    <w:rsid w:val="002F6F7C"/>
    <w:rsid w:val="00300524"/>
    <w:rsid w:val="00307143"/>
    <w:rsid w:val="003215F5"/>
    <w:rsid w:val="0035084F"/>
    <w:rsid w:val="003611E6"/>
    <w:rsid w:val="0036478C"/>
    <w:rsid w:val="00370AC5"/>
    <w:rsid w:val="00391F3A"/>
    <w:rsid w:val="003963C0"/>
    <w:rsid w:val="003A7625"/>
    <w:rsid w:val="003A7DF4"/>
    <w:rsid w:val="003C1DB1"/>
    <w:rsid w:val="003F4AE1"/>
    <w:rsid w:val="003F4D08"/>
    <w:rsid w:val="00410938"/>
    <w:rsid w:val="0043248D"/>
    <w:rsid w:val="00432E4A"/>
    <w:rsid w:val="00450FCA"/>
    <w:rsid w:val="0047077E"/>
    <w:rsid w:val="00472F5C"/>
    <w:rsid w:val="00483A99"/>
    <w:rsid w:val="00492CA9"/>
    <w:rsid w:val="00493091"/>
    <w:rsid w:val="0049566F"/>
    <w:rsid w:val="004A64EC"/>
    <w:rsid w:val="004B7E1F"/>
    <w:rsid w:val="004C3A04"/>
    <w:rsid w:val="004E5A86"/>
    <w:rsid w:val="004F021D"/>
    <w:rsid w:val="00500843"/>
    <w:rsid w:val="005025ED"/>
    <w:rsid w:val="00520E14"/>
    <w:rsid w:val="005258B1"/>
    <w:rsid w:val="0055152C"/>
    <w:rsid w:val="005530C6"/>
    <w:rsid w:val="00553FE3"/>
    <w:rsid w:val="0055478D"/>
    <w:rsid w:val="00563E1A"/>
    <w:rsid w:val="00564A0D"/>
    <w:rsid w:val="00590B4F"/>
    <w:rsid w:val="005A5B0D"/>
    <w:rsid w:val="005B02C5"/>
    <w:rsid w:val="005B0E08"/>
    <w:rsid w:val="005B1AEE"/>
    <w:rsid w:val="005B7364"/>
    <w:rsid w:val="005B7A3D"/>
    <w:rsid w:val="005C7F38"/>
    <w:rsid w:val="005D6EDA"/>
    <w:rsid w:val="005E2C18"/>
    <w:rsid w:val="005E4819"/>
    <w:rsid w:val="00606C4A"/>
    <w:rsid w:val="00620033"/>
    <w:rsid w:val="0062577B"/>
    <w:rsid w:val="006449F2"/>
    <w:rsid w:val="00665BAB"/>
    <w:rsid w:val="00671C6F"/>
    <w:rsid w:val="00685A06"/>
    <w:rsid w:val="006B3504"/>
    <w:rsid w:val="006C08D7"/>
    <w:rsid w:val="006E236E"/>
    <w:rsid w:val="006F10E4"/>
    <w:rsid w:val="00704327"/>
    <w:rsid w:val="0070536B"/>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7E2710"/>
    <w:rsid w:val="008004D3"/>
    <w:rsid w:val="00810FF2"/>
    <w:rsid w:val="00822875"/>
    <w:rsid w:val="00833723"/>
    <w:rsid w:val="00835475"/>
    <w:rsid w:val="00861A53"/>
    <w:rsid w:val="008626B8"/>
    <w:rsid w:val="00880660"/>
    <w:rsid w:val="008821FF"/>
    <w:rsid w:val="00883567"/>
    <w:rsid w:val="008A0CCC"/>
    <w:rsid w:val="008B6FE1"/>
    <w:rsid w:val="008D00C2"/>
    <w:rsid w:val="008E2663"/>
    <w:rsid w:val="008E7B27"/>
    <w:rsid w:val="00904DD8"/>
    <w:rsid w:val="0091127C"/>
    <w:rsid w:val="009128D7"/>
    <w:rsid w:val="00913B14"/>
    <w:rsid w:val="00921328"/>
    <w:rsid w:val="00932A61"/>
    <w:rsid w:val="00945788"/>
    <w:rsid w:val="00951D1F"/>
    <w:rsid w:val="00972386"/>
    <w:rsid w:val="00981207"/>
    <w:rsid w:val="009918C0"/>
    <w:rsid w:val="00995ED7"/>
    <w:rsid w:val="009A19DA"/>
    <w:rsid w:val="009A339B"/>
    <w:rsid w:val="009A41CC"/>
    <w:rsid w:val="009C47E2"/>
    <w:rsid w:val="009D0B6F"/>
    <w:rsid w:val="009D4CA2"/>
    <w:rsid w:val="009E013D"/>
    <w:rsid w:val="009E4086"/>
    <w:rsid w:val="009F3A30"/>
    <w:rsid w:val="009F4D87"/>
    <w:rsid w:val="009F54E0"/>
    <w:rsid w:val="00A137E2"/>
    <w:rsid w:val="00A23306"/>
    <w:rsid w:val="00A25524"/>
    <w:rsid w:val="00A30FEB"/>
    <w:rsid w:val="00A33A13"/>
    <w:rsid w:val="00A33B52"/>
    <w:rsid w:val="00A52C58"/>
    <w:rsid w:val="00A54012"/>
    <w:rsid w:val="00A6202A"/>
    <w:rsid w:val="00A62911"/>
    <w:rsid w:val="00A83193"/>
    <w:rsid w:val="00A83C36"/>
    <w:rsid w:val="00A84E17"/>
    <w:rsid w:val="00AB1108"/>
    <w:rsid w:val="00AB243C"/>
    <w:rsid w:val="00AC61EA"/>
    <w:rsid w:val="00AC66DA"/>
    <w:rsid w:val="00AD42BB"/>
    <w:rsid w:val="00AD5FF7"/>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0159"/>
    <w:rsid w:val="00B842A2"/>
    <w:rsid w:val="00B8560D"/>
    <w:rsid w:val="00BB3CEA"/>
    <w:rsid w:val="00BB6DF2"/>
    <w:rsid w:val="00BB7EF6"/>
    <w:rsid w:val="00BE675F"/>
    <w:rsid w:val="00C075FE"/>
    <w:rsid w:val="00C36276"/>
    <w:rsid w:val="00C57FB4"/>
    <w:rsid w:val="00C609B2"/>
    <w:rsid w:val="00C624CF"/>
    <w:rsid w:val="00C6477F"/>
    <w:rsid w:val="00C721EB"/>
    <w:rsid w:val="00C72DBB"/>
    <w:rsid w:val="00C86A18"/>
    <w:rsid w:val="00C915A4"/>
    <w:rsid w:val="00CA342C"/>
    <w:rsid w:val="00CA65BB"/>
    <w:rsid w:val="00CB5721"/>
    <w:rsid w:val="00CD1098"/>
    <w:rsid w:val="00CE5924"/>
    <w:rsid w:val="00CF042B"/>
    <w:rsid w:val="00D12403"/>
    <w:rsid w:val="00D241D2"/>
    <w:rsid w:val="00D24D5A"/>
    <w:rsid w:val="00D36E8B"/>
    <w:rsid w:val="00D40837"/>
    <w:rsid w:val="00D52D9A"/>
    <w:rsid w:val="00D5463F"/>
    <w:rsid w:val="00D67D55"/>
    <w:rsid w:val="00D71365"/>
    <w:rsid w:val="00D74FE4"/>
    <w:rsid w:val="00D80B44"/>
    <w:rsid w:val="00D852F9"/>
    <w:rsid w:val="00D9289B"/>
    <w:rsid w:val="00D93E41"/>
    <w:rsid w:val="00DA0E84"/>
    <w:rsid w:val="00DA6266"/>
    <w:rsid w:val="00DB2416"/>
    <w:rsid w:val="00DB48E9"/>
    <w:rsid w:val="00DC5C66"/>
    <w:rsid w:val="00DD01A3"/>
    <w:rsid w:val="00DD1E95"/>
    <w:rsid w:val="00DD4783"/>
    <w:rsid w:val="00DD4894"/>
    <w:rsid w:val="00DE4DF2"/>
    <w:rsid w:val="00DE69AF"/>
    <w:rsid w:val="00DF12B5"/>
    <w:rsid w:val="00DF7731"/>
    <w:rsid w:val="00E056CD"/>
    <w:rsid w:val="00E1263E"/>
    <w:rsid w:val="00E2775F"/>
    <w:rsid w:val="00E33C6D"/>
    <w:rsid w:val="00E33D63"/>
    <w:rsid w:val="00E34295"/>
    <w:rsid w:val="00E426C9"/>
    <w:rsid w:val="00E456F1"/>
    <w:rsid w:val="00E57401"/>
    <w:rsid w:val="00E61FC8"/>
    <w:rsid w:val="00E6592E"/>
    <w:rsid w:val="00E80F18"/>
    <w:rsid w:val="00E875B9"/>
    <w:rsid w:val="00EC02A2"/>
    <w:rsid w:val="00ED5FB9"/>
    <w:rsid w:val="00ED6AC9"/>
    <w:rsid w:val="00EE1285"/>
    <w:rsid w:val="00EE588F"/>
    <w:rsid w:val="00EE67CD"/>
    <w:rsid w:val="00EF147E"/>
    <w:rsid w:val="00EF54CD"/>
    <w:rsid w:val="00F03714"/>
    <w:rsid w:val="00F101CD"/>
    <w:rsid w:val="00F17993"/>
    <w:rsid w:val="00F46DC8"/>
    <w:rsid w:val="00F53BAB"/>
    <w:rsid w:val="00F53F44"/>
    <w:rsid w:val="00F54C56"/>
    <w:rsid w:val="00F57019"/>
    <w:rsid w:val="00F70321"/>
    <w:rsid w:val="00F70B42"/>
    <w:rsid w:val="00F9353D"/>
    <w:rsid w:val="00FA28CE"/>
    <w:rsid w:val="00FA5818"/>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4911-7943-45CF-9A24-64D411C0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3</cp:revision>
  <cp:lastPrinted>2025-04-16T21:01:00Z</cp:lastPrinted>
  <dcterms:created xsi:type="dcterms:W3CDTF">2025-04-16T21:01:00Z</dcterms:created>
  <dcterms:modified xsi:type="dcterms:W3CDTF">2025-05-10T16:26:00Z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