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EE50" w14:textId="77777777" w:rsidR="00100645" w:rsidRPr="00100645" w:rsidRDefault="00100645" w:rsidP="00100645">
      <w:pPr>
        <w:pStyle w:val="BodyText"/>
        <w:spacing w:line="201" w:lineRule="exact"/>
        <w:ind w:left="160"/>
        <w:jc w:val="center"/>
        <w:rPr>
          <w:b/>
          <w:bCs/>
        </w:rPr>
      </w:pPr>
      <w:r w:rsidRPr="00100645">
        <w:rPr>
          <w:b/>
          <w:bCs/>
        </w:rPr>
        <w:t>PUBLIC NOTICE</w:t>
      </w:r>
    </w:p>
    <w:p w14:paraId="196E555F" w14:textId="77777777" w:rsidR="00100645" w:rsidRDefault="00100645" w:rsidP="00100645">
      <w:pPr>
        <w:pStyle w:val="BodyText"/>
        <w:spacing w:line="201" w:lineRule="exact"/>
        <w:ind w:left="160"/>
        <w:jc w:val="center"/>
        <w:rPr>
          <w:b/>
          <w:bCs/>
        </w:rPr>
      </w:pPr>
      <w:r w:rsidRPr="00100645">
        <w:rPr>
          <w:b/>
          <w:bCs/>
        </w:rPr>
        <w:t>TEXAS COMMUNITY DEVELOPMENT BLOCK GRANT PROGRAM</w:t>
      </w:r>
    </w:p>
    <w:p w14:paraId="17C97458" w14:textId="77777777" w:rsidR="005653C0" w:rsidRPr="00100645" w:rsidRDefault="005653C0" w:rsidP="00100645">
      <w:pPr>
        <w:pStyle w:val="BodyText"/>
        <w:spacing w:line="201" w:lineRule="exact"/>
        <w:ind w:left="160"/>
        <w:jc w:val="center"/>
        <w:rPr>
          <w:b/>
          <w:bCs/>
        </w:rPr>
      </w:pPr>
    </w:p>
    <w:p w14:paraId="7015F7CD" w14:textId="15EE4603" w:rsidR="006C20FD" w:rsidRPr="00100645" w:rsidRDefault="005653C0" w:rsidP="00887CDD">
      <w:pPr>
        <w:pStyle w:val="BodyText"/>
        <w:ind w:left="160" w:right="113"/>
        <w:jc w:val="both"/>
      </w:pPr>
      <w:r w:rsidRPr="005653C0">
        <w:t xml:space="preserve">Crockett County is giving notice of the County’s intent to submit a Texas Community </w:t>
      </w:r>
      <w:r w:rsidR="00C77EF5" w:rsidRPr="005653C0">
        <w:t>Development</w:t>
      </w:r>
      <w:r w:rsidRPr="005653C0">
        <w:t xml:space="preserve"> Grant Program grant application for a Community Development Fund grant request of $750,000 for waterline improvements in </w:t>
      </w:r>
      <w:r>
        <w:t xml:space="preserve">the unincorporated community of </w:t>
      </w:r>
      <w:r w:rsidRPr="005653C0">
        <w:t>Ozona, Texas. The application is available for review at the </w:t>
      </w:r>
      <w:r w:rsidR="00887CDD" w:rsidRPr="00887CDD">
        <w:t>Crockett County Water Control and Improvement District No. 1</w:t>
      </w:r>
      <w:r w:rsidR="00887CDD">
        <w:t xml:space="preserve"> Office </w:t>
      </w:r>
      <w:r w:rsidRPr="005653C0">
        <w:t>at 511 11th St., Ozona, TX 79643 during regular business hours. </w:t>
      </w:r>
      <w:r w:rsidRPr="005653C0">
        <w:rPr>
          <w:lang w:val="es-ES"/>
        </w:rPr>
        <w:t xml:space="preserve">Para obtener una copia en </w:t>
      </w:r>
      <w:r w:rsidR="005246E9" w:rsidRPr="005653C0">
        <w:rPr>
          <w:lang w:val="es-ES"/>
        </w:rPr>
        <w:t>español</w:t>
      </w:r>
      <w:r w:rsidRPr="005653C0">
        <w:rPr>
          <w:lang w:val="es-ES"/>
        </w:rPr>
        <w:t>, comuníquese con Dominique Perez al (325) 392-2730.</w:t>
      </w:r>
    </w:p>
    <w:sectPr w:rsidR="006C20FD" w:rsidRPr="0010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45"/>
    <w:rsid w:val="0002510E"/>
    <w:rsid w:val="00053E36"/>
    <w:rsid w:val="00100645"/>
    <w:rsid w:val="00156330"/>
    <w:rsid w:val="00270CB9"/>
    <w:rsid w:val="002773DB"/>
    <w:rsid w:val="002B2ED0"/>
    <w:rsid w:val="00383AD5"/>
    <w:rsid w:val="003969D4"/>
    <w:rsid w:val="00455994"/>
    <w:rsid w:val="004E0456"/>
    <w:rsid w:val="005246E9"/>
    <w:rsid w:val="005653C0"/>
    <w:rsid w:val="005754E5"/>
    <w:rsid w:val="00584B9D"/>
    <w:rsid w:val="006200CA"/>
    <w:rsid w:val="006C20FD"/>
    <w:rsid w:val="006D3CCE"/>
    <w:rsid w:val="00754D5E"/>
    <w:rsid w:val="00762AAF"/>
    <w:rsid w:val="007765B1"/>
    <w:rsid w:val="007E5670"/>
    <w:rsid w:val="00842E72"/>
    <w:rsid w:val="008666C1"/>
    <w:rsid w:val="00870822"/>
    <w:rsid w:val="00887CDD"/>
    <w:rsid w:val="009008D5"/>
    <w:rsid w:val="00915600"/>
    <w:rsid w:val="00931FF9"/>
    <w:rsid w:val="00A24BC5"/>
    <w:rsid w:val="00A27AED"/>
    <w:rsid w:val="00BE061A"/>
    <w:rsid w:val="00C12B3C"/>
    <w:rsid w:val="00C760D6"/>
    <w:rsid w:val="00C77EF5"/>
    <w:rsid w:val="00C81854"/>
    <w:rsid w:val="00C92BC7"/>
    <w:rsid w:val="00CD6739"/>
    <w:rsid w:val="00E31411"/>
    <w:rsid w:val="00EE57E9"/>
    <w:rsid w:val="00EF37BB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2E5A"/>
  <w15:chartTrackingRefBased/>
  <w15:docId w15:val="{1E473B5F-EFC8-4605-927C-72FD36E7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64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0645"/>
    <w:rPr>
      <w:rFonts w:ascii="Arial" w:eastAsia="Arial" w:hAnsi="Arial" w:cs="Arial"/>
      <w:kern w:val="0"/>
      <w:lang w:bidi="en-US"/>
      <w14:ligatures w14:val="none"/>
    </w:rPr>
  </w:style>
  <w:style w:type="paragraph" w:customStyle="1" w:styleId="paragraph">
    <w:name w:val="paragraph"/>
    <w:basedOn w:val="Normal"/>
    <w:rsid w:val="0010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00645"/>
  </w:style>
  <w:style w:type="character" w:customStyle="1" w:styleId="eop">
    <w:name w:val="eop"/>
    <w:basedOn w:val="DefaultParagraphFont"/>
    <w:rsid w:val="0010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8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E4351E364D4DB77C05BFED197270" ma:contentTypeVersion="14" ma:contentTypeDescription="Create a new document." ma:contentTypeScope="" ma:versionID="fc000f22a2ac67e2ff3406c3b477063a">
  <xsd:schema xmlns:xsd="http://www.w3.org/2001/XMLSchema" xmlns:xs="http://www.w3.org/2001/XMLSchema" xmlns:p="http://schemas.microsoft.com/office/2006/metadata/properties" xmlns:ns2="d4d8c522-3899-41a5-bf02-d1fc06286bb4" xmlns:ns3="ba7dce26-d5e5-45a9-95df-ea95c594df0f" targetNamespace="http://schemas.microsoft.com/office/2006/metadata/properties" ma:root="true" ma:fieldsID="f4914f05568d98fb0531ac68c4606751" ns2:_="" ns3:_="">
    <xsd:import namespace="d4d8c522-3899-41a5-bf02-d1fc06286bb4"/>
    <xsd:import namespace="ba7dce26-d5e5-45a9-95df-ea95c594d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522-3899-41a5-bf02-d1fc06286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87a613-51bc-4c22-8d73-ca3f67f32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dce26-d5e5-45a9-95df-ea95c594d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49e3fb-939d-4477-a0a6-1c44840087ae}" ma:internalName="TaxCatchAll" ma:showField="CatchAllData" ma:web="ba7dce26-d5e5-45a9-95df-ea95c594d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dce26-d5e5-45a9-95df-ea95c594df0f" xsi:nil="true"/>
    <lcf76f155ced4ddcb4097134ff3c332f xmlns="d4d8c522-3899-41a5-bf02-d1fc06286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2FE4C-48C4-4611-9BFA-3A55E36EA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4C86E-8C65-4DAE-ABA2-C30A6571F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8c522-3899-41a5-bf02-d1fc06286bb4"/>
    <ds:schemaRef ds:uri="ba7dce26-d5e5-45a9-95df-ea95c594d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DC003-3466-4716-8731-088D4D0BE7B8}">
  <ds:schemaRefs>
    <ds:schemaRef ds:uri="http://schemas.microsoft.com/office/2006/metadata/properties"/>
    <ds:schemaRef ds:uri="http://schemas.microsoft.com/office/infopath/2007/PartnerControls"/>
    <ds:schemaRef ds:uri="ba7dce26-d5e5-45a9-95df-ea95c594df0f"/>
    <ds:schemaRef ds:uri="d4d8c522-3899-41a5-bf02-d1fc06286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Southworth</dc:creator>
  <cp:keywords/>
  <dc:description/>
  <cp:lastModifiedBy>Lorena Renteria</cp:lastModifiedBy>
  <cp:revision>2</cp:revision>
  <cp:lastPrinted>2025-06-18T18:07:00Z</cp:lastPrinted>
  <dcterms:created xsi:type="dcterms:W3CDTF">2025-06-18T18:08:00Z</dcterms:created>
  <dcterms:modified xsi:type="dcterms:W3CDTF">2025-06-18T18:08:00Z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0x010100273AE4351E364D4DB77C05BFED197270</vt:lpwstr>
  </property>
  <property fmtid="{D5CDD505-2E9C-101B-9397-08002B2CF9AE}" pid="3" name="MediaServiceImageTags">
    <vt:lpwstr/>
  </property>
</Properties>
</file>