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5B87B10F" w:rsidR="00C66CFB" w:rsidRPr="00FA7B60" w:rsidRDefault="00C2343C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11,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559105FE" w14:textId="77777777" w:rsidR="00C2343C" w:rsidRDefault="007412A4" w:rsidP="00D251E2">
      <w:pPr>
        <w:rPr>
          <w:sz w:val="22"/>
          <w:szCs w:val="22"/>
        </w:rPr>
      </w:pPr>
      <w:r>
        <w:rPr>
          <w:sz w:val="22"/>
          <w:szCs w:val="22"/>
        </w:rPr>
        <w:t>Tammy Marshall- County Clerk</w:t>
      </w:r>
      <w:r w:rsidR="00BA262D">
        <w:rPr>
          <w:sz w:val="22"/>
          <w:szCs w:val="22"/>
        </w:rPr>
        <w:tab/>
      </w:r>
      <w:r w:rsidR="00BA262D">
        <w:rPr>
          <w:sz w:val="22"/>
          <w:szCs w:val="22"/>
        </w:rPr>
        <w:tab/>
      </w:r>
      <w:r w:rsidR="00BA262D">
        <w:rPr>
          <w:sz w:val="22"/>
          <w:szCs w:val="22"/>
        </w:rPr>
        <w:tab/>
      </w:r>
      <w:r w:rsidR="001851E8">
        <w:rPr>
          <w:sz w:val="22"/>
          <w:szCs w:val="22"/>
        </w:rPr>
        <w:t>Kevin Langdon – Commission</w:t>
      </w:r>
      <w:r w:rsidR="00A849C8">
        <w:rPr>
          <w:sz w:val="22"/>
          <w:szCs w:val="22"/>
        </w:rPr>
        <w:t>er</w:t>
      </w:r>
      <w:r w:rsidR="001851E8">
        <w:rPr>
          <w:sz w:val="22"/>
          <w:szCs w:val="22"/>
        </w:rPr>
        <w:t xml:space="preserve"> Pct. 4</w:t>
      </w:r>
    </w:p>
    <w:p w14:paraId="1068EEB6" w14:textId="77777777" w:rsidR="00C2343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F78A39D" w14:textId="7CC7E04C" w:rsidR="00C2343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Mellony Timmins – Asst. Auditor</w:t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3B6328">
        <w:rPr>
          <w:sz w:val="22"/>
          <w:szCs w:val="22"/>
        </w:rPr>
        <w:t>Michael Sales – County Attorney</w:t>
      </w:r>
    </w:p>
    <w:p w14:paraId="1AF4B281" w14:textId="769084E6" w:rsidR="00C2343C" w:rsidRDefault="00C2343C" w:rsidP="00D251E2">
      <w:pPr>
        <w:rPr>
          <w:sz w:val="22"/>
          <w:szCs w:val="22"/>
        </w:rPr>
      </w:pPr>
      <w:r>
        <w:rPr>
          <w:sz w:val="22"/>
          <w:szCs w:val="22"/>
        </w:rPr>
        <w:t>Ethan Villanueva- Sheriff</w:t>
      </w:r>
    </w:p>
    <w:p w14:paraId="10654A63" w14:textId="297FC977" w:rsidR="00935B17" w:rsidRPr="00F50CAA" w:rsidRDefault="00482091" w:rsidP="00F50CAA">
      <w:pPr>
        <w:pStyle w:val="ListParagraph"/>
        <w:rPr>
          <w:sz w:val="22"/>
          <w:szCs w:val="22"/>
        </w:rPr>
      </w:pPr>
      <w:r w:rsidRPr="00482091">
        <w:rPr>
          <w:sz w:val="22"/>
          <w:szCs w:val="22"/>
        </w:rPr>
        <w:t xml:space="preserve">Call to Order at </w:t>
      </w:r>
      <w:r w:rsidR="00247BF9">
        <w:rPr>
          <w:sz w:val="22"/>
          <w:szCs w:val="22"/>
        </w:rPr>
        <w:t>10:</w:t>
      </w:r>
      <w:r w:rsidR="003B6328">
        <w:rPr>
          <w:sz w:val="22"/>
          <w:szCs w:val="22"/>
        </w:rPr>
        <w:t>0</w:t>
      </w:r>
      <w:r w:rsidR="00F50CAA">
        <w:rPr>
          <w:sz w:val="22"/>
          <w:szCs w:val="22"/>
        </w:rPr>
        <w:t>0</w:t>
      </w:r>
      <w:r w:rsidR="00247BF9">
        <w:rPr>
          <w:sz w:val="22"/>
          <w:szCs w:val="22"/>
        </w:rPr>
        <w:t xml:space="preserve"> a</w:t>
      </w:r>
      <w:r w:rsidRPr="00482091">
        <w:rPr>
          <w:sz w:val="22"/>
          <w:szCs w:val="22"/>
        </w:rPr>
        <w:t xml:space="preserve">.m.  </w:t>
      </w:r>
    </w:p>
    <w:p w14:paraId="122F7084" w14:textId="77777777" w:rsidR="000A6EBD" w:rsidRPr="00FA7B60" w:rsidRDefault="007937B6" w:rsidP="00D251E2">
      <w:pPr>
        <w:ind w:left="720" w:hanging="720"/>
        <w:rPr>
          <w:sz w:val="22"/>
          <w:szCs w:val="22"/>
        </w:rPr>
      </w:pPr>
      <w:r w:rsidRPr="00FA7B60">
        <w:rPr>
          <w:sz w:val="22"/>
          <w:szCs w:val="22"/>
        </w:rPr>
        <w:tab/>
      </w:r>
    </w:p>
    <w:p w14:paraId="13D78BA8" w14:textId="4099CF77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C2343C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to approve minutes of the </w:t>
      </w:r>
      <w:r w:rsidR="009A7F1B">
        <w:rPr>
          <w:sz w:val="22"/>
          <w:szCs w:val="22"/>
        </w:rPr>
        <w:t>prior meeting, with the change of the time</w:t>
      </w:r>
      <w:r>
        <w:rPr>
          <w:sz w:val="22"/>
          <w:szCs w:val="22"/>
        </w:rPr>
        <w:t>.  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06C3904C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C2343C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and approved by unanimous vote of the Court.</w:t>
      </w:r>
    </w:p>
    <w:p w14:paraId="11A9699D" w14:textId="23F1F42E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C2343C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seconded by </w:t>
      </w:r>
      <w:r w:rsidR="00C2343C">
        <w:rPr>
          <w:sz w:val="22"/>
          <w:szCs w:val="22"/>
        </w:rPr>
        <w:t>Kevin Langdon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4B6E415D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C2343C">
        <w:rPr>
          <w:sz w:val="22"/>
          <w:szCs w:val="22"/>
        </w:rPr>
        <w:t>Kevin Langdon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72E7A253" w14:textId="77777777" w:rsidR="005244AD" w:rsidRPr="005244AD" w:rsidRDefault="005244AD" w:rsidP="005244AD">
      <w:pPr>
        <w:pStyle w:val="ListParagraph"/>
        <w:rPr>
          <w:sz w:val="22"/>
          <w:szCs w:val="22"/>
        </w:rPr>
      </w:pPr>
    </w:p>
    <w:p w14:paraId="625ABF1F" w14:textId="733358A9" w:rsidR="009E3617" w:rsidRDefault="00C2343C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approve newly elected officials’ bonds, made by Donald Kirksey, seconded by Kevin Langdon and approved by unanimous vote of the Court.</w:t>
      </w:r>
    </w:p>
    <w:p w14:paraId="4E6303D1" w14:textId="77777777" w:rsidR="009E3617" w:rsidRPr="009E3617" w:rsidRDefault="009E3617" w:rsidP="009E3617">
      <w:pPr>
        <w:pStyle w:val="ListParagraph"/>
        <w:rPr>
          <w:sz w:val="22"/>
          <w:szCs w:val="22"/>
        </w:rPr>
      </w:pPr>
    </w:p>
    <w:p w14:paraId="77ABC7C8" w14:textId="23878BC9" w:rsidR="009E3617" w:rsidRDefault="00C2343C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approve Resolution for newly elected Tax Assessor Michele Cook’s State Bond made by Kevin Langdon, seconded by Frank Mullins and approved by unanimous vote of the Court.</w:t>
      </w:r>
    </w:p>
    <w:p w14:paraId="59AC92A2" w14:textId="77777777" w:rsidR="009E3617" w:rsidRPr="009E3617" w:rsidRDefault="009E3617" w:rsidP="009E3617">
      <w:pPr>
        <w:pStyle w:val="ListParagraph"/>
        <w:rPr>
          <w:sz w:val="22"/>
          <w:szCs w:val="22"/>
        </w:rPr>
      </w:pPr>
    </w:p>
    <w:p w14:paraId="01815528" w14:textId="0D8E254C" w:rsidR="009E3617" w:rsidRDefault="00C2343C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44223F80" w14:textId="77777777" w:rsidR="009E3617" w:rsidRPr="009E3617" w:rsidRDefault="009E3617" w:rsidP="009E3617">
      <w:pPr>
        <w:rPr>
          <w:sz w:val="22"/>
          <w:szCs w:val="22"/>
        </w:rPr>
      </w:pPr>
    </w:p>
    <w:p w14:paraId="63D923EB" w14:textId="3F2F84FB" w:rsidR="00935B17" w:rsidRDefault="00C2343C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3BF2B173" w14:textId="77777777" w:rsidR="00E77CF9" w:rsidRPr="00E77CF9" w:rsidRDefault="00E77CF9" w:rsidP="00E77CF9">
      <w:pPr>
        <w:pStyle w:val="ListParagraph"/>
        <w:rPr>
          <w:sz w:val="22"/>
          <w:szCs w:val="22"/>
        </w:rPr>
      </w:pPr>
    </w:p>
    <w:p w14:paraId="6D140FBB" w14:textId="08F139B8" w:rsidR="00E77CF9" w:rsidRDefault="00753412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Sheriff Ethan Villanueva-The County Jail is back in compliance.  Ethan had applied for the Wheeler Grant in November for new body cams.  He received a check for $4,386.00.</w:t>
      </w:r>
    </w:p>
    <w:p w14:paraId="637356CB" w14:textId="77777777" w:rsidR="00956F0F" w:rsidRPr="00956F0F" w:rsidRDefault="00956F0F" w:rsidP="00956F0F">
      <w:pPr>
        <w:ind w:left="360"/>
        <w:rPr>
          <w:sz w:val="22"/>
          <w:szCs w:val="22"/>
        </w:rPr>
      </w:pPr>
    </w:p>
    <w:p w14:paraId="357445DE" w14:textId="3789F2D0" w:rsidR="00E77CF9" w:rsidRDefault="00753412" w:rsidP="006A2F8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04E7E78D" w14:textId="77777777" w:rsidR="00753412" w:rsidRPr="00753412" w:rsidRDefault="00753412" w:rsidP="00753412">
      <w:pPr>
        <w:pStyle w:val="ListParagraph"/>
        <w:rPr>
          <w:sz w:val="22"/>
          <w:szCs w:val="22"/>
        </w:rPr>
      </w:pPr>
    </w:p>
    <w:p w14:paraId="4234F6AB" w14:textId="3C7649A4" w:rsidR="00753412" w:rsidRDefault="00753412" w:rsidP="006A2F8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adjourn made at 10:40 a.m. by Frank Mullins, seconded by Kevin Langdon and approved by unanimous vote of the Court.</w:t>
      </w:r>
    </w:p>
    <w:p w14:paraId="5F2F6399" w14:textId="77777777" w:rsidR="00DC18F6" w:rsidRPr="00DC18F6" w:rsidRDefault="00DC18F6" w:rsidP="00DC18F6">
      <w:pPr>
        <w:pStyle w:val="ListParagraph"/>
        <w:rPr>
          <w:sz w:val="22"/>
          <w:szCs w:val="22"/>
        </w:rPr>
      </w:pPr>
    </w:p>
    <w:p w14:paraId="54BBC0FA" w14:textId="0FF07804" w:rsidR="00C66CFB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016513">
        <w:rPr>
          <w:sz w:val="22"/>
          <w:szCs w:val="22"/>
        </w:rPr>
        <w:t>8</w:t>
      </w:r>
      <w:r w:rsidR="00B967F9">
        <w:rPr>
          <w:sz w:val="22"/>
          <w:szCs w:val="22"/>
        </w:rPr>
        <w:t>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4750CB">
        <w:rPr>
          <w:sz w:val="22"/>
          <w:szCs w:val="22"/>
        </w:rPr>
        <w:t xml:space="preserve"> </w:t>
      </w:r>
      <w:r w:rsidR="00016513">
        <w:rPr>
          <w:sz w:val="22"/>
          <w:szCs w:val="22"/>
        </w:rPr>
        <w:t>February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47B39B0C" w14:textId="77777777" w:rsidR="00753412" w:rsidRDefault="00753412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716495E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7777777" w:rsidR="00586B3E" w:rsidRPr="00FA7B60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sectPr w:rsidR="00586B3E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4D71"/>
    <w:rsid w:val="0017477D"/>
    <w:rsid w:val="001773A7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495B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D41B0"/>
    <w:rsid w:val="004E2356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31DDA"/>
    <w:rsid w:val="0073395C"/>
    <w:rsid w:val="00740BB8"/>
    <w:rsid w:val="007412A4"/>
    <w:rsid w:val="00744A46"/>
    <w:rsid w:val="00745422"/>
    <w:rsid w:val="00750BFA"/>
    <w:rsid w:val="00753412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B02918"/>
    <w:rsid w:val="00B033BE"/>
    <w:rsid w:val="00B05792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A2EE1"/>
    <w:rsid w:val="00CB066C"/>
    <w:rsid w:val="00CB3185"/>
    <w:rsid w:val="00CC232D"/>
    <w:rsid w:val="00CD014F"/>
    <w:rsid w:val="00CE1140"/>
    <w:rsid w:val="00CF5121"/>
    <w:rsid w:val="00D02E95"/>
    <w:rsid w:val="00D0317E"/>
    <w:rsid w:val="00D1039E"/>
    <w:rsid w:val="00D118BF"/>
    <w:rsid w:val="00D17232"/>
    <w:rsid w:val="00D21DAA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41DB0"/>
    <w:rsid w:val="00E528DB"/>
    <w:rsid w:val="00E6225E"/>
    <w:rsid w:val="00E77CF9"/>
    <w:rsid w:val="00EA1B44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E2288"/>
    <w:rsid w:val="00FE32F7"/>
    <w:rsid w:val="00FE7C2B"/>
    <w:rsid w:val="00FF216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 Marshall</cp:lastModifiedBy>
  <cp:revision>2</cp:revision>
  <cp:lastPrinted>2021-01-21T19:17:00Z</cp:lastPrinted>
  <dcterms:created xsi:type="dcterms:W3CDTF">2021-01-21T19:21:00Z</dcterms:created>
  <dcterms:modified xsi:type="dcterms:W3CDTF">2021-01-21T19:21:00Z</dcterms:modified>
</cp:coreProperties>
</file>