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"/>
        <w:gridCol w:w="2790"/>
        <w:gridCol w:w="270"/>
        <w:gridCol w:w="90"/>
        <w:gridCol w:w="1170"/>
        <w:gridCol w:w="360"/>
        <w:gridCol w:w="2898"/>
      </w:tblGrid>
      <w:tr w:rsidR="00386B78" w:rsidRPr="00B475DD" w14:paraId="489BFA72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26017CB6" w14:textId="77777777"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3060" w:type="dxa"/>
            <w:gridSpan w:val="2"/>
          </w:tcPr>
          <w:p w14:paraId="221A127C" w14:textId="2B046F4F" w:rsidR="00DB4F41" w:rsidRPr="00B475DD" w:rsidRDefault="00D7634E" w:rsidP="00AA066D">
            <w:pPr>
              <w:pStyle w:val="Label"/>
            </w:pPr>
            <w:r>
              <w:rPr>
                <w:rStyle w:val="LabelChar"/>
              </w:rPr>
              <w:t>Administrative Assistant to The Commissioners’ Court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5D43D3A5" w14:textId="100DEF37" w:rsidR="00DB4F41" w:rsidRPr="00B475DD" w:rsidRDefault="00E049A2" w:rsidP="00B475DD">
            <w:pPr>
              <w:pStyle w:val="Label"/>
            </w:pPr>
            <w:r>
              <w:t>Department:</w:t>
            </w:r>
          </w:p>
        </w:tc>
        <w:tc>
          <w:tcPr>
            <w:tcW w:w="2898" w:type="dxa"/>
          </w:tcPr>
          <w:p w14:paraId="0E1B4E6A" w14:textId="4A3827B6" w:rsidR="00DB4F41" w:rsidRPr="00675772" w:rsidRDefault="001F2094" w:rsidP="00724EBE">
            <w:pPr>
              <w:pStyle w:val="Details"/>
            </w:pPr>
            <w:r>
              <w:t>Commissioners Court</w:t>
            </w:r>
          </w:p>
        </w:tc>
      </w:tr>
      <w:tr w:rsidR="00386B78" w:rsidRPr="00B475DD" w14:paraId="275AB1AB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22E3BB43" w14:textId="79875DBD" w:rsidR="00DB4F41" w:rsidRPr="00B475DD" w:rsidRDefault="007D4F6E" w:rsidP="00B475DD">
            <w:pPr>
              <w:pStyle w:val="Label"/>
            </w:pPr>
            <w:r>
              <w:t>Hourly Rate</w:t>
            </w:r>
          </w:p>
        </w:tc>
        <w:tc>
          <w:tcPr>
            <w:tcW w:w="3060" w:type="dxa"/>
            <w:gridSpan w:val="2"/>
          </w:tcPr>
          <w:p w14:paraId="1593B6A2" w14:textId="2D176641" w:rsidR="00DB4F41" w:rsidRPr="00B475DD" w:rsidRDefault="007D4F6E" w:rsidP="0040112C">
            <w:pPr>
              <w:pStyle w:val="Details"/>
            </w:pPr>
            <w:r>
              <w:t>Up to $</w:t>
            </w:r>
            <w:r w:rsidR="00D7634E">
              <w:t xml:space="preserve">25.10 an </w:t>
            </w:r>
            <w:proofErr w:type="spellStart"/>
            <w:r w:rsidR="00D7634E">
              <w:t>hr</w:t>
            </w:r>
            <w:proofErr w:type="spellEnd"/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5ED22EA8" w14:textId="77777777" w:rsidR="00DB4F41" w:rsidRPr="00B475DD" w:rsidRDefault="00724EBE" w:rsidP="00B475DD">
            <w:pPr>
              <w:pStyle w:val="Label"/>
            </w:pPr>
            <w:r>
              <w:t>Immediate Supervisor:</w:t>
            </w:r>
          </w:p>
        </w:tc>
        <w:tc>
          <w:tcPr>
            <w:tcW w:w="2898" w:type="dxa"/>
          </w:tcPr>
          <w:p w14:paraId="0D62EE3F" w14:textId="75BA88C0" w:rsidR="00D564E0" w:rsidRPr="00675772" w:rsidRDefault="00D564E0" w:rsidP="00AA066D">
            <w:pPr>
              <w:pStyle w:val="Details"/>
            </w:pPr>
            <w:r>
              <w:t xml:space="preserve">Lamar County </w:t>
            </w:r>
            <w:r w:rsidR="001F2094">
              <w:t xml:space="preserve">Commissioners </w:t>
            </w:r>
          </w:p>
        </w:tc>
      </w:tr>
      <w:tr w:rsidR="00386B78" w:rsidRPr="00B475DD" w14:paraId="520A7128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5D5EAB3C" w14:textId="77777777" w:rsidR="00DB4F41" w:rsidRPr="00B475DD" w:rsidRDefault="005855DF" w:rsidP="00B475DD">
            <w:pPr>
              <w:pStyle w:val="Label"/>
            </w:pPr>
            <w:r>
              <w:t>Payroll</w:t>
            </w:r>
            <w:r w:rsidR="0040112C">
              <w:t xml:space="preserve"> Contact:</w:t>
            </w:r>
          </w:p>
        </w:tc>
        <w:tc>
          <w:tcPr>
            <w:tcW w:w="3060" w:type="dxa"/>
            <w:gridSpan w:val="2"/>
          </w:tcPr>
          <w:p w14:paraId="13DC0CE5" w14:textId="1AA8D2C2" w:rsidR="00DB4F41" w:rsidRPr="00675772" w:rsidRDefault="00D7634E" w:rsidP="00AA066D">
            <w:pPr>
              <w:pStyle w:val="Details"/>
            </w:pPr>
            <w:r>
              <w:t>Michele Shaffer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BE75679" w14:textId="77777777"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id w:val="861970474"/>
            <w:placeholder>
              <w:docPart w:val="81E207D9EEF14269BF6F5A9A0EC77D37"/>
            </w:placeholder>
          </w:sdtPr>
          <w:sdtContent>
            <w:tc>
              <w:tcPr>
                <w:tcW w:w="2898" w:type="dxa"/>
              </w:tcPr>
              <w:p w14:paraId="74ED6361" w14:textId="77777777" w:rsidR="00DB4F41" w:rsidRPr="00675772" w:rsidRDefault="00BE28FE" w:rsidP="00BE28FE">
                <w:pPr>
                  <w:pStyle w:val="Details"/>
                </w:pPr>
                <w:r>
                  <w:t>Full-time</w:t>
                </w:r>
              </w:p>
            </w:tc>
          </w:sdtContent>
        </w:sdt>
      </w:tr>
      <w:tr w:rsidR="00386B78" w:rsidRPr="00B475DD" w14:paraId="36E633DB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75A3DB2D" w14:textId="77777777" w:rsidR="00DB4F41" w:rsidRPr="00B475DD" w:rsidRDefault="0040112C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</w:rPr>
            <w:id w:val="96767536"/>
            <w:placeholder>
              <w:docPart w:val="243EA1EDE101453F97E3FE1D029593CE"/>
            </w:placeholder>
            <w:date w:fullDate="2026-02-23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3060" w:type="dxa"/>
                <w:gridSpan w:val="2"/>
              </w:tcPr>
              <w:p w14:paraId="2A1C50C6" w14:textId="05879A5E" w:rsidR="00DB4F41" w:rsidRPr="00675772" w:rsidRDefault="00D7634E" w:rsidP="005855DF">
                <w:pPr>
                  <w:pStyle w:val="Details"/>
                </w:pPr>
                <w:r>
                  <w:rPr>
                    <w:rStyle w:val="DetailsChar"/>
                  </w:rPr>
                  <w:t>February 23, 2026</w:t>
                </w:r>
              </w:p>
            </w:tc>
          </w:sdtContent>
        </w:sdt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B53867C" w14:textId="77777777" w:rsidR="00DB4F41" w:rsidRPr="00B475DD" w:rsidRDefault="0040112C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98" w:type="dxa"/>
          </w:tcPr>
          <w:p w14:paraId="6E5B129E" w14:textId="23558D43" w:rsidR="00DB4F41" w:rsidRPr="00857B5E" w:rsidRDefault="00D7634E" w:rsidP="00857B5E">
            <w:pPr>
              <w:pStyle w:val="Details"/>
            </w:pPr>
            <w:r>
              <w:t>March 6, 2026</w:t>
            </w:r>
            <w:r w:rsidR="001F2094">
              <w:t xml:space="preserve"> </w:t>
            </w:r>
            <w:r w:rsidR="007D4F6E">
              <w:t xml:space="preserve"> </w:t>
            </w:r>
            <w:r w:rsidR="00584E13">
              <w:t xml:space="preserve"> </w:t>
            </w:r>
          </w:p>
        </w:tc>
      </w:tr>
      <w:tr w:rsidR="00DB4F41" w:rsidRPr="00B475DD" w14:paraId="1969615D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38602729" w14:textId="77777777" w:rsidR="00061B16" w:rsidRPr="003B22DA" w:rsidRDefault="00061B16" w:rsidP="00061B16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5BCB1820" w14:textId="4A363BBC" w:rsidR="00DB4F41" w:rsidRPr="00B475DD" w:rsidRDefault="00061B16" w:rsidP="00061B16">
            <w:pPr>
              <w:pStyle w:val="Label"/>
            </w:pPr>
            <w:r w:rsidRPr="003B22DA">
              <w:rPr>
                <w:color w:val="auto"/>
              </w:rPr>
              <w:t>Persons with disabilities are encouraged to request assistance during the application process.  Please call the Lamar County</w:t>
            </w:r>
            <w:r w:rsidR="00D7634E">
              <w:rPr>
                <w:color w:val="auto"/>
              </w:rPr>
              <w:t xml:space="preserve"> HR </w:t>
            </w:r>
            <w:r w:rsidRPr="003B22DA">
              <w:rPr>
                <w:color w:val="auto"/>
              </w:rPr>
              <w:t>Office at 903-737-2486 to request assistance.</w:t>
            </w:r>
          </w:p>
        </w:tc>
      </w:tr>
      <w:tr w:rsidR="00061B16" w:rsidRPr="00B475DD" w14:paraId="08A64CA0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7AC8E92D" w14:textId="77777777" w:rsidR="00061B16" w:rsidRPr="003B22DA" w:rsidRDefault="00061B16" w:rsidP="00061B16">
            <w:pPr>
              <w:pStyle w:val="Label"/>
              <w:rPr>
                <w:color w:val="auto"/>
              </w:rPr>
            </w:pPr>
            <w:r>
              <w:t>Applications can be picked up at the Auditor’s Office or on the website.</w:t>
            </w:r>
          </w:p>
        </w:tc>
      </w:tr>
      <w:tr w:rsidR="00D32F04" w:rsidRPr="00B475DD" w14:paraId="76DAC927" w14:textId="77777777" w:rsidTr="00464444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6ED6518A" w14:textId="77777777" w:rsidR="00D32F04" w:rsidRPr="00B475DD" w:rsidRDefault="00D32F04" w:rsidP="006B253D">
            <w:pPr>
              <w:pStyle w:val="Descriptionlabels"/>
            </w:pPr>
            <w:r>
              <w:t>Fax or E-mail:</w:t>
            </w:r>
          </w:p>
          <w:p w14:paraId="2F031CE9" w14:textId="5D383D86" w:rsidR="00D32F04" w:rsidRDefault="00AA066D" w:rsidP="00CF22EC">
            <w:pPr>
              <w:pStyle w:val="Details"/>
            </w:pPr>
            <w:r>
              <w:rPr>
                <w:rStyle w:val="DetailsChar"/>
              </w:rPr>
              <w:t>903-737-2451</w:t>
            </w:r>
            <w:r w:rsidR="00CF22EC">
              <w:t xml:space="preserve"> </w:t>
            </w:r>
            <w:r w:rsidR="00D32F04">
              <w:t>or</w:t>
            </w:r>
            <w:r w:rsidR="00D564E0">
              <w:t xml:space="preserve"> lamarcohr@co.lamar.tx.us</w:t>
            </w:r>
          </w:p>
          <w:p w14:paraId="2964311A" w14:textId="3ABD976D" w:rsidR="00D32F04" w:rsidRPr="00B475DD" w:rsidRDefault="00D32F04" w:rsidP="0040112C">
            <w:pPr>
              <w:pStyle w:val="Details"/>
            </w:pPr>
            <w:r w:rsidRPr="0079152D">
              <w:rPr>
                <w:rStyle w:val="LabelChar"/>
              </w:rPr>
              <w:t>Attention:</w:t>
            </w:r>
            <w:r w:rsidRPr="00B475DD">
              <w:t xml:space="preserve"> </w:t>
            </w:r>
            <w:r w:rsidR="00D7634E">
              <w:t>Michele</w:t>
            </w:r>
          </w:p>
        </w:tc>
        <w:tc>
          <w:tcPr>
            <w:tcW w:w="4788" w:type="dxa"/>
            <w:gridSpan w:val="5"/>
            <w:tcBorders>
              <w:bottom w:val="single" w:sz="4" w:space="0" w:color="000000"/>
            </w:tcBorders>
          </w:tcPr>
          <w:p w14:paraId="03BC888B" w14:textId="77777777" w:rsidR="00D32F04" w:rsidRDefault="00D32F04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p w14:paraId="72CEE4A8" w14:textId="77777777" w:rsidR="00146B76" w:rsidRDefault="00AA066D" w:rsidP="00146B76">
            <w:pPr>
              <w:pStyle w:val="Details"/>
            </w:pPr>
            <w:r>
              <w:rPr>
                <w:rStyle w:val="DetailsChar"/>
              </w:rPr>
              <w:t>Lamar County Auditor’s Office</w:t>
            </w:r>
          </w:p>
          <w:p w14:paraId="0626E8A9" w14:textId="478F7002" w:rsidR="00146B76" w:rsidRPr="00146B76" w:rsidRDefault="00AA066D" w:rsidP="00146B76">
            <w:pPr>
              <w:pStyle w:val="Details"/>
            </w:pPr>
            <w:r>
              <w:rPr>
                <w:rStyle w:val="DetailsChar"/>
              </w:rPr>
              <w:t xml:space="preserve">Attn: </w:t>
            </w:r>
            <w:r w:rsidR="00D7634E">
              <w:rPr>
                <w:rStyle w:val="DetailsChar"/>
              </w:rPr>
              <w:t>Michele</w:t>
            </w:r>
          </w:p>
          <w:p w14:paraId="1DB856F7" w14:textId="68CBCC68" w:rsidR="00D32F04" w:rsidRPr="00146B76" w:rsidRDefault="00AA066D" w:rsidP="00146B76">
            <w:pPr>
              <w:pStyle w:val="Details"/>
            </w:pPr>
            <w:r>
              <w:rPr>
                <w:rStyle w:val="DetailsChar"/>
              </w:rPr>
              <w:t xml:space="preserve">119 N Main Room </w:t>
            </w:r>
            <w:r w:rsidR="00D7634E">
              <w:rPr>
                <w:rStyle w:val="DetailsChar"/>
              </w:rPr>
              <w:t>110</w:t>
            </w:r>
          </w:p>
          <w:p w14:paraId="43ED04B7" w14:textId="77777777" w:rsidR="00D32F04" w:rsidRPr="00146B76" w:rsidRDefault="00AA066D" w:rsidP="00AA066D">
            <w:pPr>
              <w:pStyle w:val="Details"/>
            </w:pPr>
            <w:r>
              <w:rPr>
                <w:rStyle w:val="DetailsChar"/>
              </w:rPr>
              <w:t>Paris, TX  75460</w:t>
            </w:r>
          </w:p>
        </w:tc>
      </w:tr>
      <w:tr w:rsidR="00DB7B5C" w:rsidRPr="00B475DD" w14:paraId="0AC3479D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4263D3DB" w14:textId="77777777" w:rsidR="00DB7B5C" w:rsidRPr="00B475DD" w:rsidRDefault="00DB7B5C" w:rsidP="00B475DD">
            <w:pPr>
              <w:pStyle w:val="Label"/>
            </w:pPr>
          </w:p>
        </w:tc>
      </w:tr>
      <w:tr w:rsidR="00DB7B5C" w:rsidRPr="00B475DD" w14:paraId="148A627D" w14:textId="77777777" w:rsidTr="00B475DD">
        <w:tc>
          <w:tcPr>
            <w:tcW w:w="9576" w:type="dxa"/>
            <w:gridSpan w:val="8"/>
          </w:tcPr>
          <w:p w14:paraId="6A907C25" w14:textId="77777777" w:rsidR="00D7634E" w:rsidRDefault="00D7634E" w:rsidP="00D7634E">
            <w:pPr>
              <w:pStyle w:val="BodyText"/>
              <w:ind w:left="180"/>
              <w:rPr>
                <w:rFonts w:ascii="Arial" w:hAnsi="Arial" w:cs="Arial"/>
                <w:b/>
                <w:u w:val="single"/>
              </w:rPr>
            </w:pPr>
          </w:p>
          <w:p w14:paraId="04328D5E" w14:textId="2569E55A" w:rsidR="00D7634E" w:rsidRPr="00FD4676" w:rsidRDefault="00D7634E" w:rsidP="00D7634E">
            <w:pPr>
              <w:pStyle w:val="BodyText"/>
              <w:ind w:left="180"/>
              <w:rPr>
                <w:rFonts w:ascii="Arial" w:hAnsi="Arial"/>
                <w:position w:val="1"/>
                <w:sz w:val="22"/>
              </w:rPr>
            </w:pPr>
            <w:r>
              <w:rPr>
                <w:rFonts w:ascii="Arial" w:hAnsi="Arial" w:cstheme="minorBidi"/>
                <w:position w:val="1"/>
                <w:sz w:val="22"/>
                <w:szCs w:val="22"/>
              </w:rPr>
              <w:t>Administrative Assistant</w:t>
            </w:r>
            <w:r w:rsidRPr="00FD4676">
              <w:rPr>
                <w:rFonts w:ascii="Arial" w:hAnsi="Arial" w:cstheme="minorBidi"/>
                <w:position w:val="1"/>
                <w:sz w:val="22"/>
                <w:szCs w:val="22"/>
              </w:rPr>
              <w:t xml:space="preserve"> needed to support the office with typing, documentation, handling mail, answering telephones &amp; other duties as assigned.</w:t>
            </w:r>
            <w:r>
              <w:rPr>
                <w:rFonts w:ascii="Arial" w:hAnsi="Arial" w:cstheme="minorBidi"/>
                <w:position w:val="1"/>
                <w:sz w:val="22"/>
                <w:szCs w:val="22"/>
              </w:rPr>
              <w:t xml:space="preserve">  </w:t>
            </w:r>
            <w:r w:rsidRPr="00FD4676">
              <w:rPr>
                <w:rFonts w:ascii="Arial" w:hAnsi="Arial"/>
                <w:position w:val="1"/>
                <w:sz w:val="22"/>
              </w:rPr>
              <w:t xml:space="preserve">This position performs general county administration in accordance with departmental procedures, regulations, laws, and statutes pertaining to the Commissioners’ office. </w:t>
            </w:r>
          </w:p>
          <w:p w14:paraId="34C78E96" w14:textId="77777777" w:rsidR="00D7634E" w:rsidRDefault="00D7634E" w:rsidP="001F2094">
            <w:pPr>
              <w:spacing w:after="0"/>
              <w:ind w:left="-90" w:right="-20"/>
              <w:rPr>
                <w:rFonts w:ascii="Arial" w:hAnsi="Arial" w:cs="Arial"/>
                <w:b/>
                <w:u w:val="single"/>
              </w:rPr>
            </w:pPr>
          </w:p>
          <w:p w14:paraId="04CFDFE5" w14:textId="355263B3" w:rsidR="001F2094" w:rsidRPr="00D7634E" w:rsidRDefault="00D7634E" w:rsidP="001F2094">
            <w:pPr>
              <w:spacing w:after="0"/>
              <w:ind w:left="-90" w:right="-20"/>
              <w:rPr>
                <w:rFonts w:ascii="Arial" w:eastAsiaTheme="minorHAnsi" w:hAnsi="Arial" w:cs="Arial"/>
                <w:b/>
                <w:sz w:val="24"/>
                <w:szCs w:val="24"/>
                <w:u w:val="single"/>
              </w:rPr>
            </w:pPr>
            <w:r w:rsidRPr="00D7634E">
              <w:rPr>
                <w:rFonts w:ascii="Arial" w:hAnsi="Arial" w:cs="Arial"/>
                <w:b/>
                <w:sz w:val="24"/>
                <w:szCs w:val="24"/>
                <w:u w:val="single"/>
              </w:rPr>
              <w:t>E</w:t>
            </w:r>
            <w:r w:rsidR="001F2094" w:rsidRPr="00D7634E">
              <w:rPr>
                <w:rFonts w:ascii="Arial" w:hAnsi="Arial" w:cs="Arial"/>
                <w:b/>
                <w:sz w:val="24"/>
                <w:szCs w:val="24"/>
                <w:u w:val="single"/>
              </w:rPr>
              <w:t>ssential Duties and Responsibilities:</w:t>
            </w:r>
          </w:p>
          <w:p w14:paraId="5707C342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Schedule and assist in matters before the Commissioner’s Court.</w:t>
            </w:r>
          </w:p>
          <w:p w14:paraId="5FDAA1A0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Maintains the Commissioner’s calendar</w:t>
            </w:r>
            <w:r>
              <w:rPr>
                <w:rFonts w:eastAsia="Times New Roman"/>
                <w:color w:val="auto"/>
                <w:position w:val="1"/>
                <w:sz w:val="22"/>
                <w:szCs w:val="22"/>
              </w:rPr>
              <w:t>, as assigned</w:t>
            </w: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.  Create and maintain files for County Commissioner’s office, prepare letters</w:t>
            </w:r>
            <w:r>
              <w:rPr>
                <w:rFonts w:eastAsia="Times New Roman"/>
                <w:color w:val="auto"/>
                <w:position w:val="1"/>
                <w:sz w:val="22"/>
                <w:szCs w:val="22"/>
              </w:rPr>
              <w:t>, forms</w:t>
            </w: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 xml:space="preserve"> and other correspondence</w:t>
            </w:r>
            <w:r>
              <w:rPr>
                <w:rFonts w:eastAsia="Times New Roman"/>
                <w:color w:val="auto"/>
                <w:position w:val="1"/>
                <w:sz w:val="22"/>
                <w:szCs w:val="22"/>
              </w:rPr>
              <w:t>, schedule meetings and travel arrangements</w:t>
            </w: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.</w:t>
            </w:r>
          </w:p>
          <w:p w14:paraId="6177717B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Assist public by answering inquiries and directing to the appropriate county office.</w:t>
            </w:r>
          </w:p>
          <w:p w14:paraId="3E496D46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Assist the Commissioner’s and staff in the preparation of the FEMA Project Worksheets</w:t>
            </w:r>
            <w:r>
              <w:rPr>
                <w:rFonts w:eastAsia="Times New Roman"/>
                <w:color w:val="auto"/>
                <w:position w:val="1"/>
                <w:sz w:val="22"/>
                <w:szCs w:val="22"/>
              </w:rPr>
              <w:t xml:space="preserve"> and Grants.</w:t>
            </w:r>
          </w:p>
          <w:p w14:paraId="21F1FE5B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Update and maintain the Lamar County Map Book.</w:t>
            </w:r>
          </w:p>
          <w:p w14:paraId="5BB7C06C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Answer telephone, take messages, and refer to the appropriate person.  Open and close office as directed by the Commissioner’s.</w:t>
            </w:r>
          </w:p>
          <w:p w14:paraId="335DE77F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Work up purchase orders and invoices for Commissioner’s Court.</w:t>
            </w:r>
          </w:p>
          <w:p w14:paraId="3486BB12" w14:textId="77777777" w:rsidR="00D7634E" w:rsidRPr="001678F5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1678F5">
              <w:rPr>
                <w:rFonts w:eastAsia="Times New Roman"/>
                <w:color w:val="auto"/>
                <w:position w:val="1"/>
                <w:sz w:val="22"/>
                <w:szCs w:val="22"/>
              </w:rPr>
              <w:t>Experience working with Microsoft Office applications such as Outlook, Word and Excel, and other computer applications.</w:t>
            </w:r>
          </w:p>
          <w:p w14:paraId="2FC36367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 xml:space="preserve">Ability to operate a variety of office machines, such as fax, copier, 10 key by touch. </w:t>
            </w:r>
          </w:p>
          <w:p w14:paraId="75C9334B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 xml:space="preserve">Ability to communicate clearly both orally and in writing. </w:t>
            </w:r>
          </w:p>
          <w:p w14:paraId="42C1AC06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>Ability to maintain confidentiality.</w:t>
            </w:r>
          </w:p>
          <w:p w14:paraId="1AF12BB0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>Ability to organize.</w:t>
            </w:r>
          </w:p>
          <w:p w14:paraId="3125B9AF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>Must be detail oriented.</w:t>
            </w:r>
          </w:p>
          <w:p w14:paraId="0F5131A3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 xml:space="preserve">Must be able to work under pressure in a high-volume office, produce accurate work, and meet established deadlines. </w:t>
            </w:r>
          </w:p>
          <w:p w14:paraId="38EA037F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lastRenderedPageBreak/>
              <w:t xml:space="preserve">Ability to file alphabetically and numerically. </w:t>
            </w:r>
          </w:p>
          <w:p w14:paraId="0494EB58" w14:textId="77777777" w:rsidR="00D7634E" w:rsidRPr="00FD4676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 xml:space="preserve">Ability to establish and maintain effective working relationships with other county employees, officials, and the general public. </w:t>
            </w:r>
          </w:p>
          <w:p w14:paraId="60153807" w14:textId="77777777" w:rsidR="00D7634E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>Must be mature, dependable, organized, resourceful and able to work independently.</w:t>
            </w:r>
          </w:p>
          <w:p w14:paraId="29135310" w14:textId="77777777" w:rsidR="00D7634E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 xml:space="preserve">Must be able to attend training on work related job functions.  </w:t>
            </w:r>
          </w:p>
          <w:p w14:paraId="65666394" w14:textId="77777777" w:rsidR="00D7634E" w:rsidRDefault="00D7634E" w:rsidP="00D7634E">
            <w:pPr>
              <w:pStyle w:val="Default"/>
              <w:numPr>
                <w:ilvl w:val="0"/>
                <w:numId w:val="13"/>
              </w:numPr>
              <w:rPr>
                <w:rFonts w:eastAsia="Times New Roman"/>
                <w:color w:val="auto"/>
                <w:position w:val="1"/>
                <w:sz w:val="22"/>
                <w:szCs w:val="22"/>
              </w:rPr>
            </w:pPr>
            <w:r w:rsidRPr="00FD4676">
              <w:rPr>
                <w:rFonts w:eastAsia="Times New Roman"/>
                <w:color w:val="auto"/>
                <w:position w:val="1"/>
                <w:sz w:val="22"/>
                <w:szCs w:val="22"/>
              </w:rPr>
              <w:t>Knowledge of County policies and practices.</w:t>
            </w:r>
          </w:p>
          <w:p w14:paraId="0208099F" w14:textId="77777777" w:rsidR="00D7634E" w:rsidRDefault="00D7634E" w:rsidP="001F2094">
            <w:pPr>
              <w:spacing w:after="0"/>
              <w:rPr>
                <w:rFonts w:ascii="Arial" w:eastAsia="Times New Roman" w:hAnsi="Arial" w:cs="Arial"/>
                <w:b/>
                <w:position w:val="1"/>
              </w:rPr>
            </w:pPr>
          </w:p>
          <w:p w14:paraId="2C1621C8" w14:textId="4BFB480D" w:rsidR="001F2094" w:rsidRPr="001F2094" w:rsidRDefault="001F2094" w:rsidP="001F20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position w:val="1"/>
              </w:rPr>
              <w:t>Additional Job Duties</w:t>
            </w:r>
            <w:r>
              <w:rPr>
                <w:rFonts w:ascii="Arial" w:eastAsia="Times New Roman" w:hAnsi="Arial" w:cs="Arial"/>
                <w:position w:val="1"/>
              </w:rPr>
              <w:t xml:space="preserve">: </w:t>
            </w:r>
            <w:r>
              <w:rPr>
                <w:rFonts w:ascii="Arial" w:hAnsi="Arial" w:cs="Arial"/>
              </w:rPr>
              <w:t>Any other duty as assigned by the Lamar County Commissioners’ Court.</w:t>
            </w:r>
          </w:p>
          <w:p w14:paraId="205C1D38" w14:textId="77777777" w:rsidR="00D7634E" w:rsidRDefault="00D7634E" w:rsidP="001F209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1191A5D" w14:textId="59765F71" w:rsidR="001F2094" w:rsidRPr="00D7634E" w:rsidRDefault="001F2094" w:rsidP="00D7634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Knowledge, skill and education required:</w:t>
            </w:r>
          </w:p>
          <w:p w14:paraId="29EDB792" w14:textId="6ED4CA6F" w:rsidR="00D7634E" w:rsidRPr="00D7634E" w:rsidRDefault="00D7634E" w:rsidP="00D7634E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position w:val="1"/>
              </w:rPr>
            </w:pPr>
            <w:r w:rsidRPr="00D7634E">
              <w:rPr>
                <w:rFonts w:ascii="Arial" w:hAnsi="Arial" w:cs="Arial"/>
                <w:position w:val="1"/>
                <w:sz w:val="22"/>
                <w:szCs w:val="22"/>
              </w:rPr>
              <w:t xml:space="preserve">Graduation from accredited high school, or G.E.D. equivalent </w:t>
            </w:r>
          </w:p>
          <w:p w14:paraId="1FA816A3" w14:textId="77777777" w:rsidR="00D7634E" w:rsidRPr="005F545D" w:rsidRDefault="00D7634E" w:rsidP="00D7634E">
            <w:pPr>
              <w:numPr>
                <w:ilvl w:val="0"/>
                <w:numId w:val="14"/>
              </w:numPr>
              <w:spacing w:before="0" w:after="0"/>
              <w:rPr>
                <w:rFonts w:ascii="Arial" w:eastAsia="Times New Roman" w:hAnsi="Arial" w:cs="Arial"/>
                <w:position w:val="1"/>
              </w:rPr>
            </w:pPr>
            <w:r w:rsidRPr="005F545D">
              <w:rPr>
                <w:rFonts w:ascii="Arial" w:eastAsia="Times New Roman" w:hAnsi="Arial" w:cs="Arial"/>
                <w:position w:val="1"/>
              </w:rPr>
              <w:t xml:space="preserve">Competent typing, computer operating, </w:t>
            </w:r>
            <w:r>
              <w:rPr>
                <w:rFonts w:ascii="Arial" w:eastAsia="Times New Roman" w:hAnsi="Arial" w:cs="Arial"/>
                <w:position w:val="1"/>
              </w:rPr>
              <w:t>and scanning</w:t>
            </w:r>
          </w:p>
          <w:p w14:paraId="0E792058" w14:textId="77777777" w:rsidR="00D7634E" w:rsidRPr="005F545D" w:rsidRDefault="00D7634E" w:rsidP="00D7634E">
            <w:pPr>
              <w:numPr>
                <w:ilvl w:val="0"/>
                <w:numId w:val="14"/>
              </w:numPr>
              <w:spacing w:before="0" w:after="0"/>
              <w:rPr>
                <w:rFonts w:ascii="Arial" w:eastAsia="Times New Roman" w:hAnsi="Arial" w:cs="Arial"/>
                <w:position w:val="1"/>
              </w:rPr>
            </w:pPr>
            <w:r w:rsidRPr="005F545D">
              <w:rPr>
                <w:rFonts w:ascii="Arial" w:eastAsia="Times New Roman" w:hAnsi="Arial" w:cs="Arial"/>
                <w:position w:val="1"/>
              </w:rPr>
              <w:t>Ability to work without supervision, and to work and communicate well with others.</w:t>
            </w:r>
          </w:p>
          <w:p w14:paraId="57DA7B20" w14:textId="77777777" w:rsidR="00D7634E" w:rsidRPr="005F545D" w:rsidRDefault="00D7634E" w:rsidP="00D7634E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5F545D">
              <w:rPr>
                <w:rFonts w:ascii="Arial" w:hAnsi="Arial" w:cs="Arial"/>
                <w:position w:val="1"/>
                <w:sz w:val="22"/>
                <w:szCs w:val="22"/>
              </w:rPr>
              <w:t>Proficient in communication and comprehension skills with the ability to deal efficiently with the public</w:t>
            </w:r>
          </w:p>
          <w:p w14:paraId="73B26C70" w14:textId="77777777" w:rsidR="00D7634E" w:rsidRDefault="00D7634E" w:rsidP="00D7634E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5F545D">
              <w:rPr>
                <w:rFonts w:ascii="Arial" w:hAnsi="Arial" w:cs="Arial"/>
                <w:position w:val="1"/>
                <w:sz w:val="22"/>
                <w:szCs w:val="22"/>
              </w:rPr>
              <w:t>Ability to organize and produce large volumes of work in a timely manner</w:t>
            </w:r>
          </w:p>
          <w:p w14:paraId="1EF70185" w14:textId="77777777" w:rsidR="00D7634E" w:rsidRPr="005F545D" w:rsidRDefault="00D7634E" w:rsidP="00D7634E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position w:val="1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Ability to maintain confidentiality and utilize high levels of discretion.</w:t>
            </w:r>
          </w:p>
          <w:p w14:paraId="038769A1" w14:textId="2283F7D9" w:rsidR="001F2094" w:rsidRDefault="001F2094" w:rsidP="001F2094">
            <w:pPr>
              <w:pStyle w:val="NoSpacing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</w:p>
          <w:p w14:paraId="7CEBF8D0" w14:textId="2DC80E2E" w:rsidR="001F2094" w:rsidRDefault="001F2094" w:rsidP="001F2094">
            <w:pPr>
              <w:pStyle w:val="ListParagraph"/>
              <w:ind w:left="0"/>
              <w:rPr>
                <w:rFonts w:ascii="Arial" w:eastAsia="Times New Roman" w:hAnsi="Arial" w:cs="Arial"/>
                <w:b/>
                <w:position w:val="1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Working Conditions:</w:t>
            </w:r>
          </w:p>
          <w:p w14:paraId="30A67CEE" w14:textId="1A7379E0" w:rsidR="00D7634E" w:rsidRPr="005F545D" w:rsidRDefault="00D7634E" w:rsidP="00D7634E">
            <w:pPr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hours will be assigned and can change weekly.</w:t>
            </w:r>
          </w:p>
          <w:p w14:paraId="7E13734D" w14:textId="77777777" w:rsidR="00D7634E" w:rsidRDefault="00D7634E" w:rsidP="00D7634E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rPr>
                <w:rFonts w:ascii="Arial" w:hAnsi="Arial" w:cs="Arial"/>
              </w:rPr>
            </w:pPr>
            <w:r w:rsidRPr="00905B30">
              <w:rPr>
                <w:rFonts w:ascii="Arial" w:hAnsi="Arial" w:cs="Arial"/>
              </w:rPr>
              <w:t>Subject to heavy concentration of secretarial or work processing work for extended peri</w:t>
            </w:r>
            <w:r>
              <w:rPr>
                <w:rFonts w:ascii="Arial" w:hAnsi="Arial" w:cs="Arial"/>
              </w:rPr>
              <w:t>ods sufficient to cause fatigue</w:t>
            </w:r>
          </w:p>
          <w:p w14:paraId="4B3B3DB1" w14:textId="77777777" w:rsidR="00D7634E" w:rsidRPr="00905B30" w:rsidRDefault="00D7634E" w:rsidP="00D7634E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rPr>
                <w:rFonts w:ascii="Arial" w:hAnsi="Arial" w:cs="Arial"/>
              </w:rPr>
            </w:pPr>
            <w:r w:rsidRPr="00905B30">
              <w:rPr>
                <w:rFonts w:ascii="Arial" w:hAnsi="Arial" w:cs="Arial"/>
              </w:rPr>
              <w:t>Heavy lifting of books, boxes, etc. weighin</w:t>
            </w:r>
            <w:r>
              <w:rPr>
                <w:rFonts w:ascii="Arial" w:hAnsi="Arial" w:cs="Arial"/>
              </w:rPr>
              <w:t>g up to 50 pounds</w:t>
            </w:r>
          </w:p>
          <w:p w14:paraId="3ABA9EB8" w14:textId="77777777" w:rsidR="00D7634E" w:rsidRPr="00905B30" w:rsidRDefault="00D7634E" w:rsidP="00D7634E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rPr>
                <w:rFonts w:ascii="Arial" w:hAnsi="Arial" w:cs="Arial"/>
              </w:rPr>
            </w:pPr>
            <w:r w:rsidRPr="00905B30">
              <w:rPr>
                <w:rFonts w:ascii="Arial" w:hAnsi="Arial" w:cs="Arial"/>
              </w:rPr>
              <w:t>Must be able to climb 6-step ladder</w:t>
            </w:r>
            <w:r>
              <w:rPr>
                <w:rFonts w:ascii="Arial" w:hAnsi="Arial" w:cs="Arial"/>
              </w:rPr>
              <w:t xml:space="preserve"> to retrieve files from storage</w:t>
            </w:r>
          </w:p>
          <w:p w14:paraId="2467D682" w14:textId="77777777" w:rsidR="00D7634E" w:rsidRDefault="00D7634E" w:rsidP="00D7634E">
            <w:pPr>
              <w:pStyle w:val="ListParagraph"/>
              <w:widowControl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 w:rsidRPr="008258A9">
              <w:rPr>
                <w:rFonts w:ascii="Arial" w:hAnsi="Arial" w:cs="Arial"/>
              </w:rPr>
              <w:t>Must be able to bend, sit, stoop, reach overhead, climb la</w:t>
            </w:r>
            <w:r>
              <w:rPr>
                <w:rFonts w:ascii="Arial" w:hAnsi="Arial" w:cs="Arial"/>
              </w:rPr>
              <w:t>dders, and move objects up to 50</w:t>
            </w:r>
            <w:r w:rsidRPr="008258A9">
              <w:rPr>
                <w:rFonts w:ascii="Arial" w:hAnsi="Arial" w:cs="Arial"/>
              </w:rPr>
              <w:t>lbs</w:t>
            </w:r>
          </w:p>
          <w:p w14:paraId="54F9F720" w14:textId="77777777" w:rsidR="00675772" w:rsidRPr="0036119B" w:rsidRDefault="00675772" w:rsidP="00D7634E">
            <w:pPr>
              <w:pStyle w:val="Details"/>
              <w:ind w:left="360"/>
            </w:pPr>
          </w:p>
        </w:tc>
      </w:tr>
      <w:tr w:rsidR="00386B78" w:rsidRPr="00B475DD" w14:paraId="6AF9B5A5" w14:textId="77777777" w:rsidTr="00E049A2">
        <w:trPr>
          <w:trHeight w:val="152"/>
        </w:trPr>
        <w:tc>
          <w:tcPr>
            <w:tcW w:w="1818" w:type="dxa"/>
            <w:shd w:val="clear" w:color="auto" w:fill="DBE5F1" w:themeFill="accent1" w:themeFillTint="33"/>
          </w:tcPr>
          <w:p w14:paraId="1BF1236A" w14:textId="77777777" w:rsidR="0012566B" w:rsidRPr="00675772" w:rsidRDefault="0012566B" w:rsidP="00675772">
            <w:pPr>
              <w:pStyle w:val="Details"/>
            </w:pPr>
          </w:p>
        </w:tc>
        <w:tc>
          <w:tcPr>
            <w:tcW w:w="3330" w:type="dxa"/>
            <w:gridSpan w:val="4"/>
          </w:tcPr>
          <w:p w14:paraId="0CE8505C" w14:textId="77777777" w:rsidR="0012566B" w:rsidRPr="00675772" w:rsidRDefault="0012566B" w:rsidP="00675772">
            <w:pPr>
              <w:pStyle w:val="Details"/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475F8B66" w14:textId="77777777" w:rsidR="0012566B" w:rsidRPr="00675772" w:rsidRDefault="0012566B" w:rsidP="00675772">
            <w:pPr>
              <w:pStyle w:val="Details"/>
            </w:pPr>
          </w:p>
        </w:tc>
        <w:tc>
          <w:tcPr>
            <w:tcW w:w="3258" w:type="dxa"/>
            <w:gridSpan w:val="2"/>
          </w:tcPr>
          <w:p w14:paraId="3773A7D0" w14:textId="77777777" w:rsidR="0012566B" w:rsidRPr="00675772" w:rsidRDefault="0012566B" w:rsidP="00675772">
            <w:pPr>
              <w:pStyle w:val="Details"/>
            </w:pPr>
          </w:p>
        </w:tc>
      </w:tr>
    </w:tbl>
    <w:p w14:paraId="08BA680A" w14:textId="77777777" w:rsidR="006C5CCB" w:rsidRPr="00675772" w:rsidRDefault="006C5CCB" w:rsidP="0079152D"/>
    <w:sectPr w:rsidR="006C5CCB" w:rsidRPr="00675772" w:rsidSect="00B557A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853E" w14:textId="77777777" w:rsidR="007C1530" w:rsidRDefault="007C1530" w:rsidP="00037D55">
      <w:pPr>
        <w:spacing w:before="0" w:after="0"/>
      </w:pPr>
      <w:r>
        <w:separator/>
      </w:r>
    </w:p>
  </w:endnote>
  <w:endnote w:type="continuationSeparator" w:id="0">
    <w:p w14:paraId="58ECB594" w14:textId="77777777" w:rsidR="007C1530" w:rsidRDefault="007C1530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6A99" w14:textId="77777777" w:rsidR="00037D55" w:rsidRDefault="00605B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645">
      <w:rPr>
        <w:noProof/>
      </w:rPr>
      <w:t>1</w:t>
    </w:r>
    <w:r>
      <w:rPr>
        <w:noProof/>
      </w:rPr>
      <w:fldChar w:fldCharType="end"/>
    </w:r>
  </w:p>
  <w:p w14:paraId="42C21EDD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9C34" w14:textId="77777777" w:rsidR="007C1530" w:rsidRDefault="007C1530" w:rsidP="00037D55">
      <w:pPr>
        <w:spacing w:before="0" w:after="0"/>
      </w:pPr>
      <w:r>
        <w:separator/>
      </w:r>
    </w:p>
  </w:footnote>
  <w:footnote w:type="continuationSeparator" w:id="0">
    <w:p w14:paraId="791E906A" w14:textId="77777777" w:rsidR="007C1530" w:rsidRDefault="007C1530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0B1" w14:textId="77777777" w:rsidR="00037D55" w:rsidRPr="00365061" w:rsidRDefault="006C3597" w:rsidP="00365061">
    <w:pPr>
      <w:pStyle w:val="Companyname"/>
    </w:pPr>
    <w:r>
      <w:rPr>
        <w:noProof/>
      </w:rPr>
      <w:drawing>
        <wp:inline distT="0" distB="0" distL="0" distR="0" wp14:anchorId="33798FD6" wp14:editId="598FD6B6">
          <wp:extent cx="428625" cy="428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37D55" w:rsidRPr="00365061">
      <w:t xml:space="preserve"> </w:t>
    </w:r>
    <w:r w:rsidR="00724EBE">
      <w:t>County of Lamar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6D50"/>
    <w:multiLevelType w:val="hybridMultilevel"/>
    <w:tmpl w:val="F78C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CD0"/>
    <w:multiLevelType w:val="hybridMultilevel"/>
    <w:tmpl w:val="932A5D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9DD4D0A"/>
    <w:multiLevelType w:val="multilevel"/>
    <w:tmpl w:val="70FE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A12443"/>
    <w:multiLevelType w:val="hybridMultilevel"/>
    <w:tmpl w:val="037AA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412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3042D6"/>
    <w:multiLevelType w:val="hybridMultilevel"/>
    <w:tmpl w:val="87F8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4403C"/>
    <w:multiLevelType w:val="hybridMultilevel"/>
    <w:tmpl w:val="E3446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610D0"/>
    <w:multiLevelType w:val="hybridMultilevel"/>
    <w:tmpl w:val="54A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5052B"/>
    <w:multiLevelType w:val="hybridMultilevel"/>
    <w:tmpl w:val="FCD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E1FBC"/>
    <w:multiLevelType w:val="singleLevel"/>
    <w:tmpl w:val="1092F11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</w:abstractNum>
  <w:abstractNum w:abstractNumId="13" w15:restartNumberingAfterBreak="0">
    <w:nsid w:val="7B81644C"/>
    <w:multiLevelType w:val="hybridMultilevel"/>
    <w:tmpl w:val="3608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1353">
    <w:abstractNumId w:val="9"/>
  </w:num>
  <w:num w:numId="2" w16cid:durableId="1070233652">
    <w:abstractNumId w:val="0"/>
  </w:num>
  <w:num w:numId="3" w16cid:durableId="226458633">
    <w:abstractNumId w:val="10"/>
  </w:num>
  <w:num w:numId="4" w16cid:durableId="748387994">
    <w:abstractNumId w:val="11"/>
  </w:num>
  <w:num w:numId="5" w16cid:durableId="2125541048">
    <w:abstractNumId w:val="9"/>
  </w:num>
  <w:num w:numId="6" w16cid:durableId="1753044916">
    <w:abstractNumId w:val="12"/>
  </w:num>
  <w:num w:numId="7" w16cid:durableId="629941011">
    <w:abstractNumId w:val="3"/>
  </w:num>
  <w:num w:numId="8" w16cid:durableId="745880282">
    <w:abstractNumId w:val="5"/>
  </w:num>
  <w:num w:numId="9" w16cid:durableId="307634416">
    <w:abstractNumId w:val="4"/>
  </w:num>
  <w:num w:numId="10" w16cid:durableId="543567965">
    <w:abstractNumId w:val="13"/>
  </w:num>
  <w:num w:numId="11" w16cid:durableId="1332442594">
    <w:abstractNumId w:val="7"/>
  </w:num>
  <w:num w:numId="12" w16cid:durableId="990334130">
    <w:abstractNumId w:val="1"/>
  </w:num>
  <w:num w:numId="13" w16cid:durableId="1498185713">
    <w:abstractNumId w:val="6"/>
  </w:num>
  <w:num w:numId="14" w16cid:durableId="44836441">
    <w:abstractNumId w:val="2"/>
  </w:num>
  <w:num w:numId="15" w16cid:durableId="370620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F70"/>
    <w:rsid w:val="000036DF"/>
    <w:rsid w:val="00011A26"/>
    <w:rsid w:val="00023242"/>
    <w:rsid w:val="00025061"/>
    <w:rsid w:val="000255A3"/>
    <w:rsid w:val="00027886"/>
    <w:rsid w:val="00035AA4"/>
    <w:rsid w:val="00037D55"/>
    <w:rsid w:val="000428E7"/>
    <w:rsid w:val="00044623"/>
    <w:rsid w:val="00061B16"/>
    <w:rsid w:val="0006538F"/>
    <w:rsid w:val="000853BC"/>
    <w:rsid w:val="000949DE"/>
    <w:rsid w:val="000A6361"/>
    <w:rsid w:val="000C5A46"/>
    <w:rsid w:val="000E43A5"/>
    <w:rsid w:val="000F0378"/>
    <w:rsid w:val="000F6B6D"/>
    <w:rsid w:val="00114FAC"/>
    <w:rsid w:val="0012566B"/>
    <w:rsid w:val="0014076C"/>
    <w:rsid w:val="00146B76"/>
    <w:rsid w:val="00147A54"/>
    <w:rsid w:val="00166645"/>
    <w:rsid w:val="001A24F2"/>
    <w:rsid w:val="001F2094"/>
    <w:rsid w:val="00201D1A"/>
    <w:rsid w:val="00211EBF"/>
    <w:rsid w:val="00276A6F"/>
    <w:rsid w:val="00280E02"/>
    <w:rsid w:val="00291A45"/>
    <w:rsid w:val="00334EE7"/>
    <w:rsid w:val="0036119B"/>
    <w:rsid w:val="00365061"/>
    <w:rsid w:val="003740F6"/>
    <w:rsid w:val="00374F55"/>
    <w:rsid w:val="003829AA"/>
    <w:rsid w:val="00386B78"/>
    <w:rsid w:val="003A0571"/>
    <w:rsid w:val="003B68E9"/>
    <w:rsid w:val="0040112C"/>
    <w:rsid w:val="00455725"/>
    <w:rsid w:val="00464444"/>
    <w:rsid w:val="004F3190"/>
    <w:rsid w:val="00500155"/>
    <w:rsid w:val="00502ADE"/>
    <w:rsid w:val="00516A0F"/>
    <w:rsid w:val="005175E8"/>
    <w:rsid w:val="00547D99"/>
    <w:rsid w:val="00562A56"/>
    <w:rsid w:val="00566F1F"/>
    <w:rsid w:val="005673C6"/>
    <w:rsid w:val="0058128C"/>
    <w:rsid w:val="00584E13"/>
    <w:rsid w:val="005855DF"/>
    <w:rsid w:val="00592652"/>
    <w:rsid w:val="005A3B49"/>
    <w:rsid w:val="005C669E"/>
    <w:rsid w:val="005E3FE3"/>
    <w:rsid w:val="0060216F"/>
    <w:rsid w:val="00605BB7"/>
    <w:rsid w:val="00630801"/>
    <w:rsid w:val="00675772"/>
    <w:rsid w:val="006B253D"/>
    <w:rsid w:val="006C3597"/>
    <w:rsid w:val="006C5CCB"/>
    <w:rsid w:val="00702BF0"/>
    <w:rsid w:val="00724EBE"/>
    <w:rsid w:val="00774232"/>
    <w:rsid w:val="0079152D"/>
    <w:rsid w:val="007A6DA2"/>
    <w:rsid w:val="007B1F09"/>
    <w:rsid w:val="007B5567"/>
    <w:rsid w:val="007B6A52"/>
    <w:rsid w:val="007C1530"/>
    <w:rsid w:val="007D4F6E"/>
    <w:rsid w:val="007E3E45"/>
    <w:rsid w:val="007F2C82"/>
    <w:rsid w:val="008036DF"/>
    <w:rsid w:val="0080619B"/>
    <w:rsid w:val="008123E7"/>
    <w:rsid w:val="00851E78"/>
    <w:rsid w:val="00857B5E"/>
    <w:rsid w:val="008865A3"/>
    <w:rsid w:val="008C4C47"/>
    <w:rsid w:val="008D03D8"/>
    <w:rsid w:val="008D0916"/>
    <w:rsid w:val="008F2537"/>
    <w:rsid w:val="009330CA"/>
    <w:rsid w:val="00942365"/>
    <w:rsid w:val="0099370D"/>
    <w:rsid w:val="009B3E71"/>
    <w:rsid w:val="009C2139"/>
    <w:rsid w:val="009D7F70"/>
    <w:rsid w:val="00A01E8A"/>
    <w:rsid w:val="00A149BE"/>
    <w:rsid w:val="00A20251"/>
    <w:rsid w:val="00A27A2A"/>
    <w:rsid w:val="00A359F5"/>
    <w:rsid w:val="00A463B7"/>
    <w:rsid w:val="00A81673"/>
    <w:rsid w:val="00AA066D"/>
    <w:rsid w:val="00AA77B2"/>
    <w:rsid w:val="00AA7A4A"/>
    <w:rsid w:val="00B475DD"/>
    <w:rsid w:val="00B557A0"/>
    <w:rsid w:val="00B72126"/>
    <w:rsid w:val="00B970D6"/>
    <w:rsid w:val="00BB2F85"/>
    <w:rsid w:val="00BB7C3C"/>
    <w:rsid w:val="00BD0958"/>
    <w:rsid w:val="00BE28FE"/>
    <w:rsid w:val="00C22FD2"/>
    <w:rsid w:val="00C41450"/>
    <w:rsid w:val="00C70DB2"/>
    <w:rsid w:val="00C76253"/>
    <w:rsid w:val="00CC4A82"/>
    <w:rsid w:val="00CF22EC"/>
    <w:rsid w:val="00CF467A"/>
    <w:rsid w:val="00D17CF6"/>
    <w:rsid w:val="00D32F04"/>
    <w:rsid w:val="00D564E0"/>
    <w:rsid w:val="00D57E96"/>
    <w:rsid w:val="00D7634E"/>
    <w:rsid w:val="00D834D4"/>
    <w:rsid w:val="00D9073A"/>
    <w:rsid w:val="00DB4F41"/>
    <w:rsid w:val="00DB7B5C"/>
    <w:rsid w:val="00DC2EEE"/>
    <w:rsid w:val="00DE106F"/>
    <w:rsid w:val="00DE1BF2"/>
    <w:rsid w:val="00E049A2"/>
    <w:rsid w:val="00E23F93"/>
    <w:rsid w:val="00E25F48"/>
    <w:rsid w:val="00E34530"/>
    <w:rsid w:val="00E4626A"/>
    <w:rsid w:val="00E52EF8"/>
    <w:rsid w:val="00EA68A2"/>
    <w:rsid w:val="00ED65E5"/>
    <w:rsid w:val="00F0505B"/>
    <w:rsid w:val="00F06F66"/>
    <w:rsid w:val="00F8089E"/>
    <w:rsid w:val="00F946A5"/>
    <w:rsid w:val="00F959C7"/>
    <w:rsid w:val="00FB2803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7E258"/>
  <w15:docId w15:val="{DF3F5371-54B6-41ED-8235-14AD545B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rFonts w:asciiTheme="minorHAns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49DE"/>
    <w:rPr>
      <w:b/>
      <w:bCs/>
    </w:rPr>
  </w:style>
  <w:style w:type="paragraph" w:styleId="BodyText">
    <w:name w:val="Body Text"/>
    <w:basedOn w:val="Normal"/>
    <w:link w:val="BodyTextChar"/>
    <w:semiHidden/>
    <w:rsid w:val="0040112C"/>
    <w:pPr>
      <w:spacing w:before="0" w:after="0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0112C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1F209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F2094"/>
    <w:pPr>
      <w:widowControl w:val="0"/>
      <w:spacing w:before="0" w:after="200" w:line="276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Default">
    <w:name w:val="Default"/>
    <w:rsid w:val="00D7634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297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54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E207D9EEF14269BF6F5A9A0EC7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C633C-6713-4C0B-9762-99E8444D3440}"/>
      </w:docPartPr>
      <w:docPartBody>
        <w:p w:rsidR="00B343F9" w:rsidRDefault="00380E5B">
          <w:pPr>
            <w:pStyle w:val="81E207D9EEF14269BF6F5A9A0EC77D37"/>
          </w:pPr>
          <w:r w:rsidRPr="0079152D">
            <w:t>[i.e.: full-time, part-time, job share, contract, intern]</w:t>
          </w:r>
        </w:p>
      </w:docPartBody>
    </w:docPart>
    <w:docPart>
      <w:docPartPr>
        <w:name w:val="243EA1EDE101453F97E3FE1D02959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C694F-2643-47DC-9FF7-E99BC6E4F77A}"/>
      </w:docPartPr>
      <w:docPartBody>
        <w:p w:rsidR="00D508DD" w:rsidRDefault="0077770C" w:rsidP="0077770C">
          <w:pPr>
            <w:pStyle w:val="243EA1EDE101453F97E3FE1D029593CE"/>
          </w:pPr>
          <w:r w:rsidRPr="00857B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4693">
    <w:abstractNumId w:val="1"/>
  </w:num>
  <w:num w:numId="2" w16cid:durableId="14905565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F9"/>
    <w:rsid w:val="00023242"/>
    <w:rsid w:val="000E37BA"/>
    <w:rsid w:val="002A1DA9"/>
    <w:rsid w:val="00380E5B"/>
    <w:rsid w:val="003B5B01"/>
    <w:rsid w:val="00630801"/>
    <w:rsid w:val="0077770C"/>
    <w:rsid w:val="007A7846"/>
    <w:rsid w:val="007C4617"/>
    <w:rsid w:val="00883F21"/>
    <w:rsid w:val="008D0B88"/>
    <w:rsid w:val="00B22044"/>
    <w:rsid w:val="00B343F9"/>
    <w:rsid w:val="00BC248D"/>
    <w:rsid w:val="00C42066"/>
    <w:rsid w:val="00C773B9"/>
    <w:rsid w:val="00D508DD"/>
    <w:rsid w:val="00ED4D88"/>
    <w:rsid w:val="00F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70C"/>
    <w:rPr>
      <w:color w:val="808080"/>
    </w:rPr>
  </w:style>
  <w:style w:type="paragraph" w:customStyle="1" w:styleId="81E207D9EEF14269BF6F5A9A0EC77D37">
    <w:name w:val="81E207D9EEF14269BF6F5A9A0EC77D37"/>
  </w:style>
  <w:style w:type="character" w:styleId="Hyperlink">
    <w:name w:val="Hyperlink"/>
    <w:basedOn w:val="DefaultParagraphFont"/>
    <w:uiPriority w:val="99"/>
    <w:unhideWhenUsed/>
    <w:rsid w:val="00B343F9"/>
    <w:rPr>
      <w:color w:val="0000FF"/>
      <w:u w:val="single"/>
    </w:rPr>
  </w:style>
  <w:style w:type="paragraph" w:customStyle="1" w:styleId="243EA1EDE101453F97E3FE1D029593CE">
    <w:name w:val="243EA1EDE101453F97E3FE1D029593CE"/>
    <w:rsid w:val="0077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4400F1F-7418-4DA1-8E6E-04CE4AD28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185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3660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Lamar County HR</cp:lastModifiedBy>
  <cp:revision>18</cp:revision>
  <cp:lastPrinted>2015-02-19T20:23:00Z</cp:lastPrinted>
  <dcterms:created xsi:type="dcterms:W3CDTF">2015-01-16T22:44:00Z</dcterms:created>
  <dcterms:modified xsi:type="dcterms:W3CDTF">2026-02-20T16:02:00Z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