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4"/>
      </w:tblGrid>
      <w:tr w:rsidR="007D7561" w:rsidRPr="009425E4" w14:paraId="47E26D22" w14:textId="77777777" w:rsidTr="007D7561">
        <w:trPr>
          <w:trHeight w:val="929"/>
        </w:trPr>
        <w:tc>
          <w:tcPr>
            <w:tcW w:w="8984" w:type="dxa"/>
          </w:tcPr>
          <w:p w14:paraId="6AE411AB" w14:textId="1DA9B24D" w:rsidR="007D7561" w:rsidRPr="009425E4" w:rsidRDefault="007D7561" w:rsidP="007D7561">
            <w:pPr>
              <w:jc w:val="center"/>
              <w:rPr>
                <w:rStyle w:val="IntenseReference"/>
                <w:rFonts w:cstheme="minorHAnsi"/>
                <w:sz w:val="44"/>
                <w:szCs w:val="44"/>
              </w:rPr>
            </w:pPr>
            <w:r w:rsidRPr="009425E4">
              <w:rPr>
                <w:rStyle w:val="IntenseReference"/>
                <w:rFonts w:cstheme="minorHAnsi"/>
                <w:sz w:val="44"/>
                <w:szCs w:val="44"/>
              </w:rPr>
              <w:t>2021 CONSTITU</w:t>
            </w:r>
            <w:r w:rsidR="00D1283B" w:rsidRPr="009425E4">
              <w:rPr>
                <w:rStyle w:val="IntenseReference"/>
                <w:rFonts w:cstheme="minorHAnsi"/>
                <w:sz w:val="44"/>
                <w:szCs w:val="44"/>
              </w:rPr>
              <w:t>T</w:t>
            </w:r>
            <w:r w:rsidRPr="009425E4">
              <w:rPr>
                <w:rStyle w:val="IntenseReference"/>
                <w:rFonts w:cstheme="minorHAnsi"/>
                <w:sz w:val="44"/>
                <w:szCs w:val="44"/>
              </w:rPr>
              <w:t>IONAL AMENDMENT ELECTION</w:t>
            </w:r>
          </w:p>
          <w:p w14:paraId="47F61DCF" w14:textId="7680AF40" w:rsidR="007D7561" w:rsidRPr="009425E4" w:rsidRDefault="007D7561" w:rsidP="007D7561">
            <w:pPr>
              <w:jc w:val="center"/>
              <w:rPr>
                <w:rStyle w:val="IntenseReference"/>
                <w:rFonts w:cstheme="minorHAnsi"/>
              </w:rPr>
            </w:pPr>
            <w:r w:rsidRPr="009425E4">
              <w:rPr>
                <w:rStyle w:val="IntenseReference"/>
                <w:rFonts w:cstheme="minorHAnsi"/>
                <w:sz w:val="44"/>
                <w:szCs w:val="44"/>
              </w:rPr>
              <w:t>DATES AND HOURS</w:t>
            </w:r>
          </w:p>
        </w:tc>
      </w:tr>
    </w:tbl>
    <w:p w14:paraId="4F54CF7E" w14:textId="03A8F07D" w:rsidR="00462ADD" w:rsidRDefault="00462ADD" w:rsidP="007D7561">
      <w:pPr>
        <w:rPr>
          <w:rStyle w:val="IntenseReference"/>
          <w:rFonts w:cstheme="minorHAnsi"/>
        </w:rPr>
      </w:pPr>
    </w:p>
    <w:p w14:paraId="031EAB7A" w14:textId="4AA52669" w:rsidR="00462ADD" w:rsidRDefault="00462ADD" w:rsidP="007D7561">
      <w:pPr>
        <w:rPr>
          <w:rStyle w:val="IntenseReference"/>
          <w:rFonts w:cstheme="minorHAnsi"/>
        </w:rPr>
      </w:pPr>
    </w:p>
    <w:p w14:paraId="3CBF61BD" w14:textId="1515671B" w:rsidR="00462ADD" w:rsidRDefault="00462ADD" w:rsidP="007D7561">
      <w:pPr>
        <w:rPr>
          <w:rStyle w:val="IntenseReference"/>
          <w:rFonts w:cstheme="minorHAnsi"/>
        </w:rPr>
      </w:pPr>
    </w:p>
    <w:p w14:paraId="7121294F" w14:textId="77777777" w:rsidR="00462ADD" w:rsidRPr="009425E4" w:rsidRDefault="00462ADD" w:rsidP="007D7561">
      <w:pPr>
        <w:rPr>
          <w:rStyle w:val="IntenseReference"/>
          <w:rFonts w:cstheme="minorHAnsi"/>
        </w:rPr>
      </w:pPr>
    </w:p>
    <w:p w14:paraId="6E50250C" w14:textId="26180E0E" w:rsidR="00D1283B" w:rsidRPr="009425E4" w:rsidRDefault="00D1283B" w:rsidP="00D1283B">
      <w:pPr>
        <w:jc w:val="center"/>
        <w:rPr>
          <w:rStyle w:val="IntenseReference"/>
          <w:rFonts w:cstheme="minorHAnsi"/>
          <w:sz w:val="40"/>
          <w:szCs w:val="40"/>
          <w:u w:val="single"/>
        </w:rPr>
      </w:pPr>
      <w:r w:rsidRPr="009425E4">
        <w:rPr>
          <w:rStyle w:val="IntenseReference"/>
          <w:rFonts w:cstheme="minorHAnsi"/>
          <w:sz w:val="40"/>
          <w:szCs w:val="40"/>
          <w:u w:val="single"/>
        </w:rPr>
        <w:t>early voting:</w:t>
      </w:r>
    </w:p>
    <w:p w14:paraId="26DD7322" w14:textId="2C6DC296" w:rsidR="00D1283B" w:rsidRPr="009425E4" w:rsidRDefault="00D1283B" w:rsidP="00D1283B">
      <w:pPr>
        <w:jc w:val="center"/>
        <w:rPr>
          <w:rStyle w:val="IntenseReference"/>
          <w:rFonts w:cstheme="minorHAnsi"/>
          <w:sz w:val="40"/>
          <w:szCs w:val="40"/>
        </w:rPr>
      </w:pPr>
      <w:r w:rsidRPr="009425E4">
        <w:rPr>
          <w:rStyle w:val="IntenseReference"/>
          <w:rFonts w:cstheme="minorHAnsi"/>
          <w:sz w:val="40"/>
          <w:szCs w:val="40"/>
        </w:rPr>
        <w:t>Lamar county services building</w:t>
      </w:r>
    </w:p>
    <w:p w14:paraId="210D3AD6" w14:textId="04FAC025" w:rsidR="00D1283B" w:rsidRPr="009425E4" w:rsidRDefault="00D1283B" w:rsidP="00D1283B">
      <w:pPr>
        <w:jc w:val="center"/>
        <w:rPr>
          <w:rStyle w:val="IntenseReference"/>
          <w:rFonts w:cstheme="minorHAnsi"/>
          <w:sz w:val="40"/>
          <w:szCs w:val="40"/>
        </w:rPr>
      </w:pPr>
      <w:r w:rsidRPr="009425E4">
        <w:rPr>
          <w:rStyle w:val="IntenseReference"/>
          <w:rFonts w:cstheme="minorHAnsi"/>
          <w:sz w:val="40"/>
          <w:szCs w:val="40"/>
        </w:rPr>
        <w:t>October 18</w:t>
      </w:r>
      <w:r w:rsidRPr="009425E4">
        <w:rPr>
          <w:rStyle w:val="IntenseReference"/>
          <w:rFonts w:cstheme="minorHAnsi"/>
          <w:sz w:val="40"/>
          <w:szCs w:val="40"/>
          <w:vertAlign w:val="superscript"/>
        </w:rPr>
        <w:t>th</w:t>
      </w:r>
      <w:r w:rsidRPr="009425E4">
        <w:rPr>
          <w:rStyle w:val="IntenseReference"/>
          <w:rFonts w:cstheme="minorHAnsi"/>
          <w:sz w:val="40"/>
          <w:szCs w:val="40"/>
        </w:rPr>
        <w:t xml:space="preserve"> – October 2</w:t>
      </w:r>
      <w:r w:rsidR="00A37CD4" w:rsidRPr="009425E4">
        <w:rPr>
          <w:rStyle w:val="IntenseReference"/>
          <w:rFonts w:cstheme="minorHAnsi"/>
          <w:sz w:val="40"/>
          <w:szCs w:val="40"/>
        </w:rPr>
        <w:t>9</w:t>
      </w:r>
      <w:r w:rsidRPr="009425E4">
        <w:rPr>
          <w:rStyle w:val="IntenseReference"/>
          <w:rFonts w:cstheme="minorHAnsi"/>
          <w:sz w:val="40"/>
          <w:szCs w:val="40"/>
          <w:vertAlign w:val="superscript"/>
        </w:rPr>
        <w:t>th</w:t>
      </w:r>
      <w:r w:rsidRPr="009425E4">
        <w:rPr>
          <w:rStyle w:val="IntenseReference"/>
          <w:rFonts w:cstheme="minorHAnsi"/>
          <w:sz w:val="40"/>
          <w:szCs w:val="40"/>
        </w:rPr>
        <w:t xml:space="preserve"> 8:00am-5:00pm</w:t>
      </w:r>
    </w:p>
    <w:p w14:paraId="7A6232AB" w14:textId="243EBB0B" w:rsidR="00D1283B" w:rsidRPr="009425E4" w:rsidRDefault="00D1283B" w:rsidP="00D1283B">
      <w:pPr>
        <w:jc w:val="center"/>
        <w:rPr>
          <w:rStyle w:val="IntenseReference"/>
          <w:rFonts w:cstheme="minorHAnsi"/>
          <w:sz w:val="32"/>
          <w:szCs w:val="32"/>
        </w:rPr>
      </w:pPr>
    </w:p>
    <w:p w14:paraId="36D984B4" w14:textId="7A4C8F2A" w:rsidR="00A37CD4" w:rsidRPr="009425E4" w:rsidRDefault="00D1283B" w:rsidP="00A37CD4">
      <w:pPr>
        <w:jc w:val="center"/>
        <w:rPr>
          <w:rStyle w:val="IntenseReference"/>
          <w:rFonts w:cstheme="minorHAnsi"/>
          <w:sz w:val="36"/>
          <w:szCs w:val="36"/>
          <w:u w:val="single"/>
        </w:rPr>
      </w:pPr>
      <w:r w:rsidRPr="009425E4">
        <w:rPr>
          <w:rStyle w:val="IntenseReference"/>
          <w:rFonts w:cstheme="minorHAnsi"/>
          <w:sz w:val="36"/>
          <w:szCs w:val="36"/>
          <w:u w:val="single"/>
        </w:rPr>
        <w:t xml:space="preserve">election day: </w:t>
      </w:r>
      <w:r w:rsidR="00A37CD4" w:rsidRPr="009425E4">
        <w:rPr>
          <w:rStyle w:val="IntenseReference"/>
          <w:rFonts w:cstheme="minorHAnsi"/>
          <w:sz w:val="36"/>
          <w:szCs w:val="36"/>
          <w:u w:val="single"/>
        </w:rPr>
        <w:t>November 2</w:t>
      </w:r>
      <w:proofErr w:type="gramStart"/>
      <w:r w:rsidR="00A37CD4" w:rsidRPr="009425E4">
        <w:rPr>
          <w:rStyle w:val="IntenseReference"/>
          <w:rFonts w:cstheme="minorHAnsi"/>
          <w:sz w:val="36"/>
          <w:szCs w:val="36"/>
          <w:u w:val="single"/>
          <w:vertAlign w:val="superscript"/>
        </w:rPr>
        <w:t>nd</w:t>
      </w:r>
      <w:r w:rsidR="00A37CD4" w:rsidRPr="009425E4">
        <w:rPr>
          <w:rStyle w:val="IntenseReference"/>
          <w:rFonts w:cstheme="minorHAnsi"/>
          <w:sz w:val="36"/>
          <w:szCs w:val="36"/>
          <w:u w:val="single"/>
        </w:rPr>
        <w:t xml:space="preserve"> ,</w:t>
      </w:r>
      <w:proofErr w:type="gramEnd"/>
      <w:r w:rsidR="00A37CD4" w:rsidRPr="009425E4">
        <w:rPr>
          <w:rStyle w:val="IntenseReference"/>
          <w:rFonts w:cstheme="minorHAnsi"/>
          <w:sz w:val="36"/>
          <w:szCs w:val="36"/>
          <w:u w:val="single"/>
        </w:rPr>
        <w:t xml:space="preserve"> 2021</w:t>
      </w:r>
    </w:p>
    <w:p w14:paraId="661D43DA" w14:textId="4E5358DE" w:rsidR="00A37CD4" w:rsidRPr="009425E4" w:rsidRDefault="00A37CD4" w:rsidP="00A37CD4">
      <w:pPr>
        <w:jc w:val="center"/>
        <w:rPr>
          <w:rStyle w:val="IntenseReference"/>
          <w:rFonts w:cstheme="minorHAnsi"/>
          <w:sz w:val="36"/>
          <w:szCs w:val="36"/>
          <w:u w:val="single"/>
        </w:rPr>
      </w:pPr>
      <w:r w:rsidRPr="009425E4">
        <w:rPr>
          <w:rStyle w:val="IntenseReference"/>
          <w:rFonts w:cstheme="minorHAnsi"/>
          <w:sz w:val="36"/>
          <w:szCs w:val="36"/>
          <w:u w:val="single"/>
        </w:rPr>
        <w:t>7:00am – 7:00pm</w:t>
      </w:r>
    </w:p>
    <w:p w14:paraId="65F52129" w14:textId="51C4BEE9" w:rsidR="00D1283B" w:rsidRPr="009425E4" w:rsidRDefault="00D1283B" w:rsidP="00A37CD4">
      <w:pPr>
        <w:jc w:val="center"/>
        <w:rPr>
          <w:rStyle w:val="IntenseReference"/>
          <w:rFonts w:cstheme="minorHAnsi"/>
          <w:sz w:val="36"/>
          <w:szCs w:val="36"/>
          <w:u w:val="single"/>
        </w:rPr>
      </w:pPr>
      <w:r w:rsidRPr="009425E4">
        <w:rPr>
          <w:rStyle w:val="IntenseReference"/>
          <w:rFonts w:cstheme="minorHAnsi"/>
          <w:sz w:val="32"/>
          <w:szCs w:val="32"/>
        </w:rPr>
        <w:t>(</w:t>
      </w:r>
      <w:r w:rsidR="007D6B14" w:rsidRPr="009425E4">
        <w:rPr>
          <w:rStyle w:val="IntenseReference"/>
          <w:rFonts w:cstheme="minorHAnsi"/>
          <w:sz w:val="32"/>
          <w:szCs w:val="32"/>
        </w:rPr>
        <w:t>PCT 1</w:t>
      </w:r>
      <w:r w:rsidRPr="009425E4">
        <w:rPr>
          <w:rStyle w:val="IntenseReference"/>
          <w:rFonts w:cstheme="minorHAnsi"/>
          <w:sz w:val="32"/>
          <w:szCs w:val="32"/>
        </w:rPr>
        <w:t xml:space="preserve">) Lamar county </w:t>
      </w:r>
      <w:proofErr w:type="spellStart"/>
      <w:r w:rsidRPr="009425E4">
        <w:rPr>
          <w:rStyle w:val="IntenseReference"/>
          <w:rFonts w:cstheme="minorHAnsi"/>
          <w:sz w:val="32"/>
          <w:szCs w:val="32"/>
        </w:rPr>
        <w:t>srvs</w:t>
      </w:r>
      <w:proofErr w:type="spellEnd"/>
      <w:r w:rsidRPr="009425E4">
        <w:rPr>
          <w:rStyle w:val="IntenseReference"/>
          <w:rFonts w:cstheme="minorHAnsi"/>
          <w:sz w:val="32"/>
          <w:szCs w:val="32"/>
        </w:rPr>
        <w:t xml:space="preserve"> building: 231 Lamar </w:t>
      </w:r>
      <w:proofErr w:type="spellStart"/>
      <w:r w:rsidRPr="009425E4">
        <w:rPr>
          <w:rStyle w:val="IntenseReference"/>
          <w:rFonts w:cstheme="minorHAnsi"/>
          <w:sz w:val="32"/>
          <w:szCs w:val="32"/>
        </w:rPr>
        <w:t>ave.</w:t>
      </w:r>
      <w:proofErr w:type="spellEnd"/>
      <w:r w:rsidRPr="009425E4">
        <w:rPr>
          <w:rStyle w:val="IntenseReference"/>
          <w:rFonts w:cstheme="minorHAnsi"/>
          <w:sz w:val="32"/>
          <w:szCs w:val="32"/>
        </w:rPr>
        <w:t xml:space="preserve"> </w:t>
      </w:r>
      <w:proofErr w:type="spellStart"/>
      <w:r w:rsidRPr="009425E4">
        <w:rPr>
          <w:rStyle w:val="IntenseReference"/>
          <w:rFonts w:cstheme="minorHAnsi"/>
          <w:sz w:val="32"/>
          <w:szCs w:val="32"/>
        </w:rPr>
        <w:t>paris</w:t>
      </w:r>
      <w:proofErr w:type="spellEnd"/>
      <w:r w:rsidRPr="009425E4">
        <w:rPr>
          <w:rStyle w:val="IntenseReference"/>
          <w:rFonts w:cstheme="minorHAnsi"/>
          <w:sz w:val="32"/>
          <w:szCs w:val="32"/>
        </w:rPr>
        <w:t>, Tx 75460</w:t>
      </w:r>
    </w:p>
    <w:p w14:paraId="475DBBE2" w14:textId="571BDAD7" w:rsidR="00D1283B" w:rsidRPr="009425E4" w:rsidRDefault="00D1283B" w:rsidP="00D1283B">
      <w:pPr>
        <w:jc w:val="center"/>
        <w:rPr>
          <w:rStyle w:val="IntenseReference"/>
          <w:rFonts w:cstheme="minorHAnsi"/>
          <w:sz w:val="32"/>
          <w:szCs w:val="32"/>
        </w:rPr>
      </w:pPr>
      <w:r w:rsidRPr="009425E4">
        <w:rPr>
          <w:rStyle w:val="IntenseReference"/>
          <w:rFonts w:cstheme="minorHAnsi"/>
          <w:sz w:val="32"/>
          <w:szCs w:val="32"/>
        </w:rPr>
        <w:t xml:space="preserve"> (</w:t>
      </w:r>
      <w:r w:rsidR="007D6B14" w:rsidRPr="009425E4">
        <w:rPr>
          <w:rStyle w:val="IntenseReference"/>
          <w:rFonts w:cstheme="minorHAnsi"/>
          <w:sz w:val="32"/>
          <w:szCs w:val="32"/>
        </w:rPr>
        <w:t>PCT 2</w:t>
      </w:r>
      <w:r w:rsidRPr="009425E4">
        <w:rPr>
          <w:rStyle w:val="IntenseReference"/>
          <w:rFonts w:cstheme="minorHAnsi"/>
          <w:sz w:val="32"/>
          <w:szCs w:val="32"/>
        </w:rPr>
        <w:t xml:space="preserve">) Oak park </w:t>
      </w:r>
      <w:proofErr w:type="spellStart"/>
      <w:r w:rsidRPr="009425E4">
        <w:rPr>
          <w:rStyle w:val="IntenseReference"/>
          <w:rFonts w:cstheme="minorHAnsi"/>
          <w:sz w:val="32"/>
          <w:szCs w:val="32"/>
        </w:rPr>
        <w:t>umc</w:t>
      </w:r>
      <w:proofErr w:type="spellEnd"/>
      <w:r w:rsidRPr="009425E4">
        <w:rPr>
          <w:rStyle w:val="IntenseReference"/>
          <w:rFonts w:cstheme="minorHAnsi"/>
          <w:sz w:val="32"/>
          <w:szCs w:val="32"/>
        </w:rPr>
        <w:t>: 2515 Bonham street Paris, Tx 75460</w:t>
      </w:r>
    </w:p>
    <w:p w14:paraId="6B6FFF52" w14:textId="113A81CB" w:rsidR="00D1283B" w:rsidRPr="009425E4" w:rsidRDefault="00D1283B" w:rsidP="00D1283B">
      <w:pPr>
        <w:jc w:val="center"/>
        <w:rPr>
          <w:rStyle w:val="IntenseReference"/>
          <w:rFonts w:cstheme="minorHAnsi"/>
          <w:sz w:val="32"/>
          <w:szCs w:val="32"/>
        </w:rPr>
      </w:pPr>
      <w:r w:rsidRPr="009425E4">
        <w:rPr>
          <w:rStyle w:val="IntenseReference"/>
          <w:rFonts w:cstheme="minorHAnsi"/>
          <w:sz w:val="32"/>
          <w:szCs w:val="32"/>
        </w:rPr>
        <w:t>(</w:t>
      </w:r>
      <w:r w:rsidR="007D6B14" w:rsidRPr="009425E4">
        <w:rPr>
          <w:rStyle w:val="IntenseReference"/>
          <w:rFonts w:cstheme="minorHAnsi"/>
          <w:sz w:val="32"/>
          <w:szCs w:val="32"/>
        </w:rPr>
        <w:t>PCT 3</w:t>
      </w:r>
      <w:r w:rsidRPr="009425E4">
        <w:rPr>
          <w:rStyle w:val="IntenseReference"/>
          <w:rFonts w:cstheme="minorHAnsi"/>
          <w:sz w:val="32"/>
          <w:szCs w:val="32"/>
        </w:rPr>
        <w:t xml:space="preserve">) Ramseur </w:t>
      </w:r>
      <w:proofErr w:type="spellStart"/>
      <w:r w:rsidRPr="009425E4">
        <w:rPr>
          <w:rStyle w:val="IntenseReference"/>
          <w:rFonts w:cstheme="minorHAnsi"/>
          <w:sz w:val="32"/>
          <w:szCs w:val="32"/>
        </w:rPr>
        <w:t>baptist</w:t>
      </w:r>
      <w:proofErr w:type="spellEnd"/>
      <w:r w:rsidRPr="009425E4">
        <w:rPr>
          <w:rStyle w:val="IntenseReference"/>
          <w:rFonts w:cstheme="minorHAnsi"/>
          <w:sz w:val="32"/>
          <w:szCs w:val="32"/>
        </w:rPr>
        <w:t xml:space="preserve"> church: 3400 Lamar avenue Paris, Tx 75460</w:t>
      </w:r>
    </w:p>
    <w:p w14:paraId="6B469066" w14:textId="2C6E0B6C" w:rsidR="00D1283B" w:rsidRPr="009425E4" w:rsidRDefault="00D1283B" w:rsidP="00D1283B">
      <w:pPr>
        <w:jc w:val="center"/>
        <w:rPr>
          <w:rStyle w:val="IntenseReference"/>
          <w:rFonts w:cstheme="minorHAnsi"/>
          <w:sz w:val="32"/>
          <w:szCs w:val="32"/>
        </w:rPr>
      </w:pPr>
      <w:r w:rsidRPr="009425E4">
        <w:rPr>
          <w:rStyle w:val="IntenseReference"/>
          <w:rFonts w:cstheme="minorHAnsi"/>
          <w:sz w:val="32"/>
          <w:szCs w:val="32"/>
        </w:rPr>
        <w:t>(</w:t>
      </w:r>
      <w:r w:rsidR="007D6B14" w:rsidRPr="009425E4">
        <w:rPr>
          <w:rStyle w:val="IntenseReference"/>
          <w:rFonts w:cstheme="minorHAnsi"/>
          <w:sz w:val="32"/>
          <w:szCs w:val="32"/>
        </w:rPr>
        <w:t>PCT 4</w:t>
      </w:r>
      <w:r w:rsidRPr="009425E4">
        <w:rPr>
          <w:rStyle w:val="IntenseReference"/>
          <w:rFonts w:cstheme="minorHAnsi"/>
          <w:sz w:val="32"/>
          <w:szCs w:val="32"/>
        </w:rPr>
        <w:t xml:space="preserve">) Paris Golf and country club: 5335 </w:t>
      </w:r>
      <w:proofErr w:type="spellStart"/>
      <w:r w:rsidRPr="009425E4">
        <w:rPr>
          <w:rStyle w:val="IntenseReference"/>
          <w:rFonts w:cstheme="minorHAnsi"/>
          <w:sz w:val="32"/>
          <w:szCs w:val="32"/>
        </w:rPr>
        <w:t>fm</w:t>
      </w:r>
      <w:proofErr w:type="spellEnd"/>
      <w:r w:rsidRPr="009425E4">
        <w:rPr>
          <w:rStyle w:val="IntenseReference"/>
          <w:rFonts w:cstheme="minorHAnsi"/>
          <w:sz w:val="32"/>
          <w:szCs w:val="32"/>
        </w:rPr>
        <w:t xml:space="preserve"> 195 Paris, Tx 75462</w:t>
      </w:r>
    </w:p>
    <w:p w14:paraId="5A7B8AD4" w14:textId="77777777" w:rsidR="00D1283B" w:rsidRPr="00D1283B" w:rsidRDefault="00D1283B" w:rsidP="00D1283B">
      <w:pPr>
        <w:jc w:val="center"/>
        <w:rPr>
          <w:rStyle w:val="IntenseReference"/>
          <w:sz w:val="28"/>
          <w:szCs w:val="28"/>
        </w:rPr>
      </w:pPr>
    </w:p>
    <w:p w14:paraId="7B21C4FE" w14:textId="023E2A1E" w:rsidR="00D1283B" w:rsidRPr="00D1283B" w:rsidRDefault="00D1283B" w:rsidP="00D1283B">
      <w:pPr>
        <w:jc w:val="center"/>
        <w:rPr>
          <w:rStyle w:val="IntenseReference"/>
          <w:sz w:val="28"/>
          <w:szCs w:val="28"/>
        </w:rPr>
      </w:pPr>
    </w:p>
    <w:p w14:paraId="5CAF4762" w14:textId="4B526F44" w:rsidR="00D1283B" w:rsidRDefault="00D1283B" w:rsidP="00D1283B">
      <w:pPr>
        <w:jc w:val="center"/>
        <w:rPr>
          <w:rStyle w:val="IntenseReference"/>
          <w:sz w:val="32"/>
          <w:szCs w:val="32"/>
        </w:rPr>
      </w:pPr>
    </w:p>
    <w:p w14:paraId="3483566D" w14:textId="1B7559CB" w:rsidR="00D1283B" w:rsidRPr="00D1283B" w:rsidRDefault="00D1283B" w:rsidP="00D1283B">
      <w:pPr>
        <w:jc w:val="center"/>
        <w:rPr>
          <w:rStyle w:val="IntenseReference"/>
          <w:sz w:val="32"/>
          <w:szCs w:val="32"/>
        </w:rPr>
      </w:pPr>
    </w:p>
    <w:p w14:paraId="73509B88" w14:textId="77777777" w:rsidR="00D1283B" w:rsidRPr="007D7561" w:rsidRDefault="00D1283B" w:rsidP="007D7561">
      <w:pPr>
        <w:rPr>
          <w:rStyle w:val="IntenseReference"/>
        </w:rPr>
      </w:pPr>
    </w:p>
    <w:sectPr w:rsidR="00D1283B" w:rsidRPr="007D7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61"/>
    <w:rsid w:val="001137AE"/>
    <w:rsid w:val="00462ADD"/>
    <w:rsid w:val="007D6B14"/>
    <w:rsid w:val="007D7561"/>
    <w:rsid w:val="009425E4"/>
    <w:rsid w:val="00A37CD4"/>
    <w:rsid w:val="00D049A4"/>
    <w:rsid w:val="00D1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C125"/>
  <w15:chartTrackingRefBased/>
  <w15:docId w15:val="{285F7990-59EE-4DEF-A6A3-CBD97910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7D7561"/>
    <w:rPr>
      <w:b/>
      <w:bCs/>
      <w:smallCaps/>
      <w:color w:val="4472C4" w:themeColor="accent1"/>
      <w:spacing w:val="5"/>
    </w:rPr>
  </w:style>
  <w:style w:type="paragraph" w:customStyle="1" w:styleId="DecimalAligned">
    <w:name w:val="Decimal Aligned"/>
    <w:basedOn w:val="Normal"/>
    <w:uiPriority w:val="40"/>
    <w:qFormat/>
    <w:rsid w:val="007D7561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D7561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56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561"/>
    <w:rPr>
      <w:i/>
      <w:iCs/>
    </w:rPr>
  </w:style>
  <w:style w:type="table" w:styleId="MediumShading2-Accent5">
    <w:name w:val="Medium Shading 2 Accent 5"/>
    <w:basedOn w:val="TableNormal"/>
    <w:uiPriority w:val="64"/>
    <w:rsid w:val="007D756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2021-09-08T19:56:00Z</cp:lastPrinted>
  <dcterms:created xsi:type="dcterms:W3CDTF">2021-09-08T19:26:00Z</dcterms:created>
  <dcterms:modified xsi:type="dcterms:W3CDTF">2021-09-08T19:56:00Z</dcterms:modified>
</cp:coreProperties>
</file>