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966C1" w14:textId="77777777" w:rsidR="007E37A0" w:rsidRDefault="007E37A0" w:rsidP="007E37A0">
      <w:pPr>
        <w:shd w:val="clear" w:color="auto" w:fill="FFFFFF"/>
        <w:spacing w:before="100" w:beforeAutospacing="1" w:after="100" w:afterAutospacing="1"/>
        <w:jc w:val="center"/>
        <w:rPr>
          <w:rFonts w:ascii="Arial" w:hAnsi="Arial" w:cs="Arial"/>
          <w:color w:val="000000"/>
          <w:sz w:val="44"/>
          <w:szCs w:val="44"/>
        </w:rPr>
      </w:pPr>
      <w:bookmarkStart w:id="0" w:name="_GoBack"/>
      <w:bookmarkEnd w:id="0"/>
      <w:r>
        <w:rPr>
          <w:rFonts w:ascii="Arial" w:hAnsi="Arial" w:cs="Arial"/>
          <w:color w:val="000000"/>
          <w:sz w:val="44"/>
          <w:szCs w:val="44"/>
        </w:rPr>
        <w:t>VOTERS WITH DISABILITIES</w:t>
      </w:r>
    </w:p>
    <w:p w14:paraId="147F074E" w14:textId="77777777" w:rsidR="007E37A0" w:rsidRDefault="007E37A0" w:rsidP="007E37A0">
      <w:pPr>
        <w:shd w:val="clear" w:color="auto" w:fill="FFFFFF"/>
        <w:spacing w:before="100" w:beforeAutospacing="1" w:after="100" w:afterAutospacing="1"/>
        <w:jc w:val="center"/>
        <w:rPr>
          <w:rFonts w:ascii="Arial" w:hAnsi="Arial" w:cs="Arial"/>
          <w:color w:val="000000"/>
          <w:sz w:val="44"/>
          <w:szCs w:val="44"/>
        </w:rPr>
      </w:pPr>
    </w:p>
    <w:p w14:paraId="2B16209B" w14:textId="6FF7E7A8" w:rsidR="007E37A0" w:rsidRPr="007E37A0" w:rsidRDefault="007E37A0" w:rsidP="007E37A0">
      <w:pPr>
        <w:shd w:val="clear" w:color="auto" w:fill="FFFFFF"/>
        <w:spacing w:before="100" w:beforeAutospacing="1" w:after="100" w:afterAutospacing="1"/>
        <w:jc w:val="both"/>
        <w:rPr>
          <w:sz w:val="44"/>
          <w:szCs w:val="44"/>
        </w:rPr>
      </w:pPr>
      <w:r w:rsidRPr="007E37A0">
        <w:rPr>
          <w:rFonts w:ascii="Arial" w:hAnsi="Arial" w:cs="Arial"/>
          <w:color w:val="000000"/>
          <w:sz w:val="44"/>
          <w:szCs w:val="44"/>
        </w:rPr>
        <w:t xml:space="preserve">"Pursuant to Section 63.0013, Election Code, an election officer may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w:t>
      </w:r>
      <w:r w:rsidRPr="007E37A0">
        <w:rPr>
          <w:rFonts w:ascii="Arial" w:hAnsi="Arial" w:cs="Arial"/>
          <w:color w:val="000000"/>
          <w:sz w:val="44"/>
          <w:szCs w:val="44"/>
        </w:rPr>
        <w:lastRenderedPageBreak/>
        <w:t>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14:paraId="1E3335A8" w14:textId="77777777" w:rsidR="003061B6" w:rsidRDefault="003061B6"/>
    <w:sectPr w:rsidR="0030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A0"/>
    <w:rsid w:val="000B6AD2"/>
    <w:rsid w:val="002A6F0A"/>
    <w:rsid w:val="003061B6"/>
    <w:rsid w:val="007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871D"/>
  <w15:chartTrackingRefBased/>
  <w15:docId w15:val="{B88CA6E0-81B2-4652-AE69-7EFB5B5A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Golden</dc:creator>
  <cp:keywords/>
  <dc:description/>
  <cp:lastModifiedBy>Microsoft LeonCoTwo</cp:lastModifiedBy>
  <cp:revision>2</cp:revision>
  <dcterms:created xsi:type="dcterms:W3CDTF">2018-02-16T18:08:00Z</dcterms:created>
  <dcterms:modified xsi:type="dcterms:W3CDTF">2018-02-16T18:08:00Z</dcterms:modified>
</cp:coreProperties>
</file>