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0" w:type="dxa"/>
        <w:jc w:val="center"/>
        <w:tblLook w:val="04A0" w:firstRow="1" w:lastRow="0" w:firstColumn="1" w:lastColumn="0" w:noHBand="0" w:noVBand="1"/>
      </w:tblPr>
      <w:tblGrid>
        <w:gridCol w:w="1840"/>
        <w:gridCol w:w="9220"/>
      </w:tblGrid>
      <w:tr w:rsidR="00CB285F" w:rsidRPr="00CB285F" w14:paraId="72C2966E" w14:textId="77777777" w:rsidTr="00501C18">
        <w:trPr>
          <w:trHeight w:val="315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1EC5517" w14:textId="77777777" w:rsidR="00CB285F" w:rsidRPr="00CB285F" w:rsidRDefault="00CB285F" w:rsidP="00CB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_GoBack"/>
            <w:bookmarkEnd w:id="0"/>
            <w:r w:rsidRPr="00CB285F">
              <w:rPr>
                <w:rFonts w:ascii="Calibri" w:eastAsia="Times New Roman" w:hAnsi="Calibri" w:cs="Calibri"/>
                <w:b/>
                <w:bCs/>
                <w:color w:val="000000"/>
              </w:rPr>
              <w:t>LOCALITY</w:t>
            </w:r>
          </w:p>
        </w:tc>
        <w:tc>
          <w:tcPr>
            <w:tcW w:w="9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14:paraId="528927A4" w14:textId="77777777" w:rsidR="00CB285F" w:rsidRPr="00CB285F" w:rsidRDefault="00CB285F" w:rsidP="00CB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B285F">
              <w:rPr>
                <w:rFonts w:ascii="Calibri" w:eastAsia="Times New Roman" w:hAnsi="Calibri" w:cs="Calibri"/>
                <w:b/>
                <w:bCs/>
                <w:color w:val="000000"/>
              </w:rPr>
              <w:t>SERVICE PROVIDERS</w:t>
            </w:r>
          </w:p>
        </w:tc>
      </w:tr>
      <w:tr w:rsidR="00CB285F" w:rsidRPr="00CB285F" w14:paraId="4869485F" w14:textId="77777777" w:rsidTr="00501C18">
        <w:trPr>
          <w:trHeight w:val="315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D52CE" w14:textId="77777777" w:rsidR="00CB285F" w:rsidRPr="00CB285F" w:rsidRDefault="00CB285F" w:rsidP="00CB28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Liberty County</w:t>
            </w:r>
          </w:p>
        </w:tc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E9569" w14:textId="77777777" w:rsidR="00CB285F" w:rsidRPr="00CB285F" w:rsidRDefault="00CB285F" w:rsidP="00CB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285F">
              <w:rPr>
                <w:rFonts w:ascii="Calibri" w:eastAsia="Times New Roman" w:hAnsi="Calibri" w:cs="Calibri"/>
                <w:color w:val="000000"/>
              </w:rPr>
              <w:t>Tri-County Behavioral Healthcare</w:t>
            </w:r>
          </w:p>
          <w:p w14:paraId="2BE69831" w14:textId="77777777" w:rsidR="00CB285F" w:rsidRPr="00CB285F" w:rsidRDefault="00CB285F" w:rsidP="00CB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285F">
              <w:rPr>
                <w:rFonts w:ascii="Calibri" w:eastAsia="Times New Roman" w:hAnsi="Calibri" w:cs="Calibri"/>
                <w:color w:val="000000"/>
              </w:rPr>
              <w:t>2000 Panther Ln.</w:t>
            </w:r>
            <w:r w:rsidRPr="00CB285F">
              <w:rPr>
                <w:rFonts w:ascii="Calibri" w:eastAsia="Times New Roman" w:hAnsi="Calibri" w:cs="Calibri"/>
                <w:color w:val="000000"/>
              </w:rPr>
              <w:br/>
              <w:t>Liberty, TX 77575</w:t>
            </w:r>
          </w:p>
        </w:tc>
      </w:tr>
      <w:tr w:rsidR="00CB285F" w:rsidRPr="00CB285F" w14:paraId="30A32760" w14:textId="77777777" w:rsidTr="00501C18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0A0A43AD" w14:textId="77777777" w:rsidR="00CB285F" w:rsidRPr="00CB285F" w:rsidRDefault="00CB285F" w:rsidP="00CB28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2EB2F" w14:textId="77777777" w:rsidR="00CB285F" w:rsidRPr="00CB285F" w:rsidRDefault="00CB285F" w:rsidP="00CB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285F">
              <w:rPr>
                <w:rFonts w:ascii="Calibri" w:eastAsia="Times New Roman" w:hAnsi="Calibri" w:cs="Calibri"/>
                <w:color w:val="000000"/>
              </w:rPr>
              <w:t>UTMB Health WIC - Liberty</w:t>
            </w:r>
          </w:p>
          <w:p w14:paraId="249551C7" w14:textId="77777777" w:rsidR="00CB285F" w:rsidRPr="00CB285F" w:rsidRDefault="00CB285F" w:rsidP="00CB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285F">
              <w:rPr>
                <w:rFonts w:ascii="Calibri" w:eastAsia="Times New Roman" w:hAnsi="Calibri" w:cs="Calibri"/>
                <w:color w:val="000000"/>
              </w:rPr>
              <w:t>501 Palmer St. A</w:t>
            </w:r>
          </w:p>
          <w:p w14:paraId="0F6F01C2" w14:textId="77777777" w:rsidR="00CB285F" w:rsidRPr="00CB285F" w:rsidRDefault="00CB285F" w:rsidP="00CB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285F">
              <w:rPr>
                <w:rFonts w:ascii="Calibri" w:eastAsia="Times New Roman" w:hAnsi="Calibri" w:cs="Calibri"/>
                <w:color w:val="000000"/>
              </w:rPr>
              <w:t>Liberty, TX 77575</w:t>
            </w:r>
          </w:p>
        </w:tc>
      </w:tr>
      <w:tr w:rsidR="00CB285F" w:rsidRPr="00CB285F" w14:paraId="1777EC61" w14:textId="77777777" w:rsidTr="00501C18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7E2A54AE" w14:textId="77777777" w:rsidR="00CB285F" w:rsidRPr="00CB285F" w:rsidRDefault="00CB285F" w:rsidP="00CB28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F8A00" w14:textId="77777777" w:rsidR="00501C18" w:rsidRDefault="00501C18" w:rsidP="00501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285F">
              <w:rPr>
                <w:rFonts w:ascii="Calibri" w:eastAsia="Times New Roman" w:hAnsi="Calibri" w:cs="Calibri"/>
                <w:color w:val="000000"/>
              </w:rPr>
              <w:t>Gulf Coast Aging &amp; Disability Resource Center</w:t>
            </w:r>
          </w:p>
          <w:p w14:paraId="3E5E0654" w14:textId="77777777" w:rsidR="00501C18" w:rsidRDefault="00501C18" w:rsidP="00501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285F">
              <w:rPr>
                <w:rFonts w:ascii="Calibri" w:eastAsia="Times New Roman" w:hAnsi="Calibri" w:cs="Calibri"/>
                <w:color w:val="000000"/>
              </w:rPr>
              <w:t>4802 Lockwood Dr</w:t>
            </w:r>
          </w:p>
          <w:p w14:paraId="3825A6AC" w14:textId="77777777" w:rsidR="00CB285F" w:rsidRPr="00CB285F" w:rsidRDefault="00501C18" w:rsidP="00501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285F">
              <w:rPr>
                <w:rFonts w:ascii="Calibri" w:eastAsia="Times New Roman" w:hAnsi="Calibri" w:cs="Calibri"/>
                <w:color w:val="000000"/>
              </w:rPr>
              <w:t>Houston, TX 77026</w:t>
            </w:r>
          </w:p>
        </w:tc>
      </w:tr>
    </w:tbl>
    <w:p w14:paraId="44902F04" w14:textId="77777777" w:rsidR="00235D63" w:rsidRDefault="00235D63"/>
    <w:sectPr w:rsidR="00235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85F"/>
    <w:rsid w:val="001D0A39"/>
    <w:rsid w:val="00235D63"/>
    <w:rsid w:val="00501C18"/>
    <w:rsid w:val="008307F7"/>
    <w:rsid w:val="00BC2353"/>
    <w:rsid w:val="00CB285F"/>
    <w:rsid w:val="00E36372"/>
    <w:rsid w:val="00E8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0E4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Holz</dc:creator>
  <cp:lastModifiedBy>diane</cp:lastModifiedBy>
  <cp:revision>2</cp:revision>
  <dcterms:created xsi:type="dcterms:W3CDTF">2019-07-19T19:40:00Z</dcterms:created>
  <dcterms:modified xsi:type="dcterms:W3CDTF">2019-07-19T19:40:00Z</dcterms:modified>
</cp:coreProperties>
</file>