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04BA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COMMISSIONERS’ COURT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4D6B3E7E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6494968" w14:textId="77777777" w:rsidR="00C41790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6491E841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C87FEC6" w14:textId="2FE59D37" w:rsidR="00C41790" w:rsidRPr="002619CA" w:rsidRDefault="00C41790" w:rsidP="00C417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pacing w:val="-3"/>
          <w:sz w:val="24"/>
          <w:szCs w:val="24"/>
        </w:rPr>
        <w:t>27th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pacing w:val="-3"/>
          <w:sz w:val="24"/>
          <w:szCs w:val="24"/>
        </w:rPr>
        <w:t>July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 xml:space="preserve">, 2021, at </w:t>
      </w: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>3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 xml:space="preserve">0 o'clock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 xml:space="preserve">.m., a special meeting of the Commissioners’ Court of Kenedy County, Texas, was held in the Kenedy County Courthouse. </w:t>
      </w:r>
    </w:p>
    <w:p w14:paraId="1845C0C2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7008940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Commissioners present:</w:t>
      </w:r>
    </w:p>
    <w:p w14:paraId="7A9E2D9E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Charles E. Burns,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 xml:space="preserve"> County Judge</w:t>
      </w:r>
    </w:p>
    <w:p w14:paraId="214910A5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Joe Recio, Commissioner, Precinct No. 1</w:t>
      </w:r>
    </w:p>
    <w:p w14:paraId="0B10425E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  <w:lang w:val="es-MX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spacing w:val="-3"/>
          <w:sz w:val="24"/>
          <w:szCs w:val="24"/>
          <w:lang w:val="es-MX"/>
        </w:rPr>
        <w:t>Israel Vela, Jr., Commissioner, Precinct No. 2</w:t>
      </w:r>
    </w:p>
    <w:p w14:paraId="53322F56" w14:textId="1A6E7374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6499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>Sarita Armstrong-Hixon, Commissioner, Precinct No. 3</w:t>
      </w:r>
      <w:r>
        <w:rPr>
          <w:rFonts w:ascii="Times New Roman" w:hAnsi="Times New Roman" w:cs="Times New Roman"/>
          <w:spacing w:val="-3"/>
          <w:sz w:val="24"/>
          <w:szCs w:val="24"/>
        </w:rPr>
        <w:t>, by phone</w:t>
      </w:r>
    </w:p>
    <w:p w14:paraId="09CEBB03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4179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>Gumecinda "Cindy" Gonzales, Commissioner, Precinct No. 4</w:t>
      </w:r>
    </w:p>
    <w:p w14:paraId="5AE911AB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A57B413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Also present:</w:t>
      </w:r>
    </w:p>
    <w:p w14:paraId="1C96A4E4" w14:textId="1A30586B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Leo Villarreal, Administrative Assistant</w:t>
      </w:r>
      <w:r>
        <w:rPr>
          <w:rFonts w:ascii="Times New Roman" w:hAnsi="Times New Roman" w:cs="Times New Roman"/>
          <w:spacing w:val="-3"/>
          <w:sz w:val="24"/>
          <w:szCs w:val="24"/>
        </w:rPr>
        <w:t>, by phone</w:t>
      </w:r>
    </w:p>
    <w:p w14:paraId="77C3D11B" w14:textId="77777777" w:rsidR="00C41790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Gracie Salinas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>, Administrative Secretary</w:t>
      </w:r>
    </w:p>
    <w:p w14:paraId="308DBEFE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Allison Strauss, County Attorney</w:t>
      </w:r>
    </w:p>
    <w:p w14:paraId="2E39EB60" w14:textId="42F6C691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Cynthia Salinas, County Treasurer</w:t>
      </w:r>
      <w:r>
        <w:rPr>
          <w:rFonts w:ascii="Times New Roman" w:hAnsi="Times New Roman" w:cs="Times New Roman"/>
          <w:spacing w:val="-3"/>
          <w:sz w:val="24"/>
          <w:szCs w:val="24"/>
        </w:rPr>
        <w:t>, by phone</w:t>
      </w:r>
    </w:p>
    <w:p w14:paraId="3CD4F054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Irma Longoria, County Tax Assessor/Collector</w:t>
      </w:r>
    </w:p>
    <w:p w14:paraId="50148B86" w14:textId="57219D3C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Jennifer Cuellar, County Treasurer’s Office</w:t>
      </w:r>
      <w:r>
        <w:rPr>
          <w:rFonts w:ascii="Times New Roman" w:hAnsi="Times New Roman" w:cs="Times New Roman"/>
          <w:spacing w:val="-3"/>
          <w:sz w:val="24"/>
          <w:szCs w:val="24"/>
        </w:rPr>
        <w:t>, by phone</w:t>
      </w:r>
    </w:p>
    <w:p w14:paraId="1133C3E1" w14:textId="59BA448C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Ramon Salinas, III, County Sheriff</w:t>
      </w:r>
      <w:r>
        <w:rPr>
          <w:rFonts w:ascii="Times New Roman" w:hAnsi="Times New Roman" w:cs="Times New Roman"/>
          <w:spacing w:val="-3"/>
          <w:sz w:val="24"/>
          <w:szCs w:val="24"/>
        </w:rPr>
        <w:t>, by phone</w:t>
      </w:r>
    </w:p>
    <w:p w14:paraId="3D2E18FB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Ruben Hernandez, Maintenance Supervisor</w:t>
      </w:r>
    </w:p>
    <w:p w14:paraId="7F07915F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JP Patti Fain</w:t>
      </w:r>
    </w:p>
    <w:p w14:paraId="6060DEFF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JP Cecilia Schulz</w:t>
      </w:r>
    </w:p>
    <w:p w14:paraId="67AC0231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CDCF754" w14:textId="4BBCC9DA" w:rsidR="00C41790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Absent</w:t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41AB3388" w14:textId="77777777" w:rsidR="001569A6" w:rsidRPr="002619CA" w:rsidRDefault="001569A6" w:rsidP="001569A6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spacing w:val="-3"/>
          <w:sz w:val="24"/>
          <w:szCs w:val="24"/>
        </w:rPr>
        <w:t>Veronica Vela, County &amp; District Clerk</w:t>
      </w:r>
    </w:p>
    <w:p w14:paraId="54B756EC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Jose E. Mendietta, Fire Chief</w:t>
      </w:r>
    </w:p>
    <w:p w14:paraId="7F862B94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Daniel Almeida</w:t>
      </w:r>
    </w:p>
    <w:p w14:paraId="5942D56F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Gilbert San Miguel, Sheriff’s Dept.</w:t>
      </w:r>
    </w:p>
    <w:p w14:paraId="2EB7513D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Thomas Denney, Chief Appraiser</w:t>
      </w:r>
    </w:p>
    <w:p w14:paraId="49B46382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spacing w:val="-3"/>
          <w:sz w:val="24"/>
          <w:szCs w:val="24"/>
        </w:rPr>
        <w:tab/>
        <w:t>Andy Garza, Kenedy County GCD</w:t>
      </w:r>
    </w:p>
    <w:p w14:paraId="78466BCC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0A26819" w14:textId="77777777" w:rsidR="00C41790" w:rsidRPr="002619CA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19CA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2619C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CALL TO ORDER</w:t>
      </w:r>
    </w:p>
    <w:p w14:paraId="31804BA5" w14:textId="77777777" w:rsidR="00C41790" w:rsidRDefault="00C41790" w:rsidP="00C4179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1E2B423" w14:textId="77777777" w:rsidR="00C41790" w:rsidRPr="002619CA" w:rsidRDefault="00C41790" w:rsidP="00C4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9CA">
        <w:rPr>
          <w:rFonts w:ascii="Times New Roman" w:hAnsi="Times New Roman" w:cs="Times New Roman"/>
          <w:sz w:val="24"/>
          <w:szCs w:val="24"/>
        </w:rPr>
        <w:tab/>
        <w:t xml:space="preserve">Judge </w:t>
      </w:r>
      <w:r>
        <w:rPr>
          <w:rFonts w:ascii="Times New Roman" w:hAnsi="Times New Roman" w:cs="Times New Roman"/>
          <w:sz w:val="24"/>
          <w:szCs w:val="24"/>
        </w:rPr>
        <w:t>Charles E. Burns</w:t>
      </w:r>
      <w:r w:rsidRPr="002619CA">
        <w:rPr>
          <w:rFonts w:ascii="Times New Roman" w:hAnsi="Times New Roman" w:cs="Times New Roman"/>
          <w:sz w:val="24"/>
          <w:szCs w:val="24"/>
        </w:rPr>
        <w:t xml:space="preserve"> called the meeting to order.</w:t>
      </w:r>
    </w:p>
    <w:p w14:paraId="6FF83862" w14:textId="77777777" w:rsidR="007B0EB0" w:rsidRPr="00393609" w:rsidRDefault="007B0EB0" w:rsidP="00393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7FBBE" w14:textId="77777777" w:rsidR="0040106C" w:rsidRPr="00393609" w:rsidRDefault="0040106C" w:rsidP="003936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>Pledge of Allegiance</w:t>
      </w:r>
      <w:r w:rsidRPr="00393609">
        <w:rPr>
          <w:rFonts w:ascii="Times New Roman" w:hAnsi="Times New Roman" w:cs="Times New Roman"/>
          <w:sz w:val="24"/>
          <w:szCs w:val="24"/>
        </w:rPr>
        <w:t>.</w:t>
      </w:r>
    </w:p>
    <w:p w14:paraId="01A1707C" w14:textId="5A652E23" w:rsidR="0040106C" w:rsidRDefault="0040106C" w:rsidP="00C4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EC01E" w14:textId="77777777" w:rsidR="00C41790" w:rsidRDefault="00C41790" w:rsidP="00C4179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Charles E. Burns led the Commissioners Court in the Pledge of Allegiance.</w:t>
      </w:r>
    </w:p>
    <w:p w14:paraId="76A7D85E" w14:textId="77777777" w:rsidR="00C41790" w:rsidRPr="00C41790" w:rsidRDefault="00C41790" w:rsidP="00C4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4EAF6" w14:textId="77777777" w:rsidR="0040106C" w:rsidRPr="00393609" w:rsidRDefault="0040106C" w:rsidP="003936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>Receive Public Comments</w:t>
      </w:r>
      <w:r w:rsidRPr="00393609">
        <w:rPr>
          <w:rFonts w:ascii="Times New Roman" w:hAnsi="Times New Roman" w:cs="Times New Roman"/>
          <w:sz w:val="24"/>
          <w:szCs w:val="24"/>
        </w:rPr>
        <w:t>.</w:t>
      </w:r>
    </w:p>
    <w:p w14:paraId="1F96B5C3" w14:textId="17DAB346" w:rsidR="00CD51C1" w:rsidRDefault="00CD51C1" w:rsidP="00C4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E0087" w14:textId="7ECB604C" w:rsidR="00C41790" w:rsidRPr="00C41790" w:rsidRDefault="00C41790" w:rsidP="00C417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 were made.</w:t>
      </w:r>
    </w:p>
    <w:p w14:paraId="01573FF8" w14:textId="77777777" w:rsidR="00C41790" w:rsidRPr="00C41790" w:rsidRDefault="00C41790" w:rsidP="00C41790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C7C960" w14:textId="215FB4F6" w:rsidR="00CD51C1" w:rsidRPr="00393609" w:rsidRDefault="00CD51C1" w:rsidP="003936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Consent Agenda: </w:t>
      </w:r>
    </w:p>
    <w:p w14:paraId="52854DAA" w14:textId="77777777" w:rsidR="00CD51C1" w:rsidRPr="00393609" w:rsidRDefault="00CD51C1" w:rsidP="00393609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0156A3" w14:textId="77777777" w:rsidR="00CD51C1" w:rsidRPr="00393609" w:rsidRDefault="00CD51C1" w:rsidP="0039360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Travel Expenses for Allison Strauss to Attend the Annual Criminal &amp; Civil Law Conference in Galveston, Tx on September 20</w:t>
      </w: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24</w:t>
      </w: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2021. ($1,643.86 within budget)</w:t>
      </w:r>
    </w:p>
    <w:p w14:paraId="516589EC" w14:textId="5B3A4CF4" w:rsidR="00646425" w:rsidRDefault="00646425" w:rsidP="00393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70488" w14:textId="39761F08" w:rsidR="00C41790" w:rsidRDefault="00C41790" w:rsidP="00C417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for Allison Strauss to attend the Annual Criminal and Civil Law Conference in Galveston, Texas on September 20-24, 2021 for the cost of $1,643.85.</w:t>
      </w:r>
    </w:p>
    <w:p w14:paraId="03913AC5" w14:textId="75884844" w:rsidR="00C41790" w:rsidRDefault="00C41790" w:rsidP="00C417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DC18A" w14:textId="409F1E0B" w:rsidR="00705A80" w:rsidRDefault="00C41790" w:rsidP="00705A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Gumecinda “Cindy” Gonzales moved and Commissioner Joe Recio seconded the motion; the motion was unanimously passed that </w:t>
      </w:r>
      <w:r w:rsidR="004937F4">
        <w:rPr>
          <w:rFonts w:ascii="Times New Roman" w:hAnsi="Times New Roman" w:cs="Times New Roman"/>
          <w:sz w:val="24"/>
          <w:szCs w:val="24"/>
        </w:rPr>
        <w:t>the Consent Agenda be approved as presented</w:t>
      </w:r>
      <w:r w:rsidR="00705A80">
        <w:rPr>
          <w:rFonts w:ascii="Times New Roman" w:hAnsi="Times New Roman" w:cs="Times New Roman"/>
          <w:sz w:val="24"/>
          <w:szCs w:val="24"/>
        </w:rPr>
        <w:t>.</w:t>
      </w:r>
    </w:p>
    <w:p w14:paraId="08495B75" w14:textId="6C51D574" w:rsidR="00C41790" w:rsidRDefault="00C41790" w:rsidP="00C417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A526" w14:textId="54AA6CC2" w:rsidR="001569A6" w:rsidRDefault="001569A6" w:rsidP="00C417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B3308" w14:textId="77777777" w:rsidR="001569A6" w:rsidRPr="00393609" w:rsidRDefault="001569A6" w:rsidP="00C417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9135A" w14:textId="77777777" w:rsidR="00646425" w:rsidRPr="00393609" w:rsidRDefault="0040106C" w:rsidP="003936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Discuss &amp; Act on Payment of Bills</w:t>
      </w:r>
      <w:r w:rsidRPr="003936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40F19" w14:textId="77777777" w:rsidR="004937F4" w:rsidRDefault="004937F4" w:rsidP="00705A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3B069" w14:textId="77777777" w:rsidR="00705A80" w:rsidRDefault="00705A80" w:rsidP="00705A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presented to the Commissioners Court the bills that needed to be paid.</w:t>
      </w:r>
    </w:p>
    <w:p w14:paraId="13737E7E" w14:textId="77777777" w:rsidR="00705A80" w:rsidRDefault="00705A80" w:rsidP="00705A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8AD4C" w14:textId="34F66EAB" w:rsidR="00705A80" w:rsidRPr="00705A80" w:rsidRDefault="00705A80" w:rsidP="00705A80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Gumecinda “Cindy” Gonzales moved and Commissioner Joe Recio seconded the motion; the motion was unanimously passed that the bills be paid as presented.</w:t>
      </w:r>
    </w:p>
    <w:p w14:paraId="6606220D" w14:textId="562901CC" w:rsidR="009201F5" w:rsidRPr="00393609" w:rsidRDefault="00646425" w:rsidP="003936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 &amp; Act on Proposed Budget</w:t>
      </w:r>
      <w:r w:rsidRPr="00393609">
        <w:rPr>
          <w:rFonts w:ascii="Times New Roman" w:hAnsi="Times New Roman" w:cs="Times New Roman"/>
          <w:sz w:val="24"/>
          <w:szCs w:val="24"/>
        </w:rPr>
        <w:t>.</w:t>
      </w:r>
    </w:p>
    <w:p w14:paraId="16F8C1C1" w14:textId="3A62F412" w:rsidR="00393609" w:rsidRDefault="00393609" w:rsidP="0070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8F20" w14:textId="04C7508F" w:rsidR="00705A80" w:rsidRDefault="004937F4" w:rsidP="004937F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Commissioners Court, Luke Womack and Denise Rodriguez continued to work on the proposed 2022 Budget and determined that the proposed 2022 Budget be $6,174,650.65 and the proposed 2021 Tax Rate be $0.67 per $100 valuation</w:t>
      </w:r>
      <w:r w:rsidR="00705A80">
        <w:rPr>
          <w:rFonts w:ascii="Times New Roman" w:hAnsi="Times New Roman" w:cs="Times New Roman"/>
          <w:sz w:val="24"/>
          <w:szCs w:val="24"/>
        </w:rPr>
        <w:t>.</w:t>
      </w:r>
    </w:p>
    <w:p w14:paraId="2915A474" w14:textId="77777777" w:rsidR="00705A80" w:rsidRDefault="00705A80" w:rsidP="00705A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2C56" w14:textId="223A76DD" w:rsidR="00705A80" w:rsidRDefault="00705A80" w:rsidP="00705A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Gumecinda “Cindy” Gonzales moved and Commissioner Joe Recio seconded the motion; the motion was unanimously passed that the </w:t>
      </w:r>
      <w:r w:rsidR="004937F4">
        <w:rPr>
          <w:rFonts w:ascii="Times New Roman" w:hAnsi="Times New Roman" w:cs="Times New Roman"/>
          <w:sz w:val="24"/>
          <w:szCs w:val="24"/>
        </w:rPr>
        <w:t xml:space="preserve">proposed 2022 Budget be $6,174,650.65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937F4">
        <w:rPr>
          <w:rFonts w:ascii="Times New Roman" w:hAnsi="Times New Roman" w:cs="Times New Roman"/>
          <w:sz w:val="24"/>
          <w:szCs w:val="24"/>
        </w:rPr>
        <w:t xml:space="preserve">the proposed </w:t>
      </w:r>
      <w:r>
        <w:rPr>
          <w:rFonts w:ascii="Times New Roman" w:hAnsi="Times New Roman" w:cs="Times New Roman"/>
          <w:sz w:val="24"/>
          <w:szCs w:val="24"/>
        </w:rPr>
        <w:t>2021 Tax Rate</w:t>
      </w:r>
      <w:r w:rsidR="004937F4">
        <w:rPr>
          <w:rFonts w:ascii="Times New Roman" w:hAnsi="Times New Roman" w:cs="Times New Roman"/>
          <w:sz w:val="24"/>
          <w:szCs w:val="24"/>
        </w:rPr>
        <w:t xml:space="preserve"> be $0.67 per $100/valuation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EEA4F" w14:textId="77777777" w:rsidR="00705A80" w:rsidRPr="00705A80" w:rsidRDefault="00705A80" w:rsidP="00705A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6CA38" w14:textId="33A3457D" w:rsidR="00393609" w:rsidRPr="00393609" w:rsidRDefault="00393609" w:rsidP="0039360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609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393609">
        <w:rPr>
          <w:rFonts w:ascii="Times New Roman" w:hAnsi="Times New Roman" w:cs="Times New Roman"/>
          <w:sz w:val="24"/>
          <w:szCs w:val="24"/>
        </w:rPr>
        <w:t>.</w:t>
      </w:r>
    </w:p>
    <w:p w14:paraId="1455401D" w14:textId="77777777" w:rsidR="00646425" w:rsidRPr="00705A80" w:rsidRDefault="00646425" w:rsidP="00705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21281" w14:textId="51EF81C2" w:rsidR="00705A80" w:rsidRDefault="00705A80" w:rsidP="00705A8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bookmarkStart w:id="0" w:name="_Hlk508368016"/>
      <w:r w:rsidRPr="00B40293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to come before the Commissioners’ Court, Commissioner </w:t>
      </w:r>
      <w:r>
        <w:rPr>
          <w:rFonts w:ascii="Times New Roman" w:hAnsi="Times New Roman" w:cs="Times New Roman"/>
          <w:spacing w:val="-3"/>
          <w:sz w:val="24"/>
          <w:szCs w:val="24"/>
        </w:rPr>
        <w:t>Sarita Armstrong-Hixon</w:t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 xml:space="preserve"> moved and Commissioner </w:t>
      </w:r>
      <w:r>
        <w:rPr>
          <w:rFonts w:ascii="Times New Roman" w:hAnsi="Times New Roman" w:cs="Times New Roman"/>
          <w:spacing w:val="-3"/>
          <w:sz w:val="24"/>
          <w:szCs w:val="24"/>
        </w:rPr>
        <w:t>Joe Recio</w:t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 xml:space="preserve"> seconded the motion; the motion was unanimously passed that the Kenedy County Commissioners’ Court be adjourned at </w:t>
      </w:r>
      <w:r w:rsidR="001569A6">
        <w:rPr>
          <w:rFonts w:ascii="Times New Roman" w:hAnsi="Times New Roman" w:cs="Times New Roman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1569A6">
        <w:rPr>
          <w:rFonts w:ascii="Times New Roman" w:hAnsi="Times New Roman" w:cs="Times New Roman"/>
          <w:spacing w:val="-3"/>
          <w:sz w:val="24"/>
          <w:szCs w:val="24"/>
        </w:rPr>
        <w:t>30</w:t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 xml:space="preserve"> o'clock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05CCCDFC" w14:textId="77777777" w:rsidR="00705A80" w:rsidRDefault="00705A80" w:rsidP="00705A8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D06FE56" w14:textId="77777777" w:rsidR="00705A80" w:rsidRPr="00B40293" w:rsidRDefault="00705A80" w:rsidP="00705A8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057EF27" w14:textId="77777777" w:rsidR="00705A80" w:rsidRPr="00B40293" w:rsidRDefault="00705A80" w:rsidP="00705A8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87E70B4" w14:textId="2F6FED42" w:rsidR="00705A80" w:rsidRPr="007C6A88" w:rsidRDefault="00705A80" w:rsidP="00705A8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B4029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C6A88" w:rsidRPr="007C6A88">
        <w:rPr>
          <w:rFonts w:ascii="Times New Roman" w:hAnsi="Times New Roman" w:cs="Times New Roman"/>
          <w:spacing w:val="-3"/>
          <w:sz w:val="24"/>
          <w:szCs w:val="24"/>
          <w:u w:val="single"/>
        </w:rPr>
        <w:t>/s/ Charles E. Burns</w:t>
      </w:r>
    </w:p>
    <w:p w14:paraId="65B67272" w14:textId="77777777" w:rsidR="00705A80" w:rsidRPr="00B40293" w:rsidRDefault="00705A80" w:rsidP="00705A8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4029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Charles E. Burns,</w:t>
      </w:r>
      <w:r w:rsidRPr="00B40293">
        <w:rPr>
          <w:rFonts w:ascii="Times New Roman" w:hAnsi="Times New Roman" w:cs="Times New Roman"/>
          <w:spacing w:val="-3"/>
          <w:sz w:val="24"/>
          <w:szCs w:val="24"/>
        </w:rPr>
        <w:t xml:space="preserve"> County Judge</w:t>
      </w:r>
    </w:p>
    <w:p w14:paraId="23515D14" w14:textId="25ECCF48" w:rsidR="00705A80" w:rsidRPr="007C6A88" w:rsidRDefault="007C6A88" w:rsidP="00705A80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bookmarkStart w:id="1" w:name="_GoBack"/>
      <w:r w:rsidRPr="007C6A88">
        <w:rPr>
          <w:rFonts w:ascii="Times New Roman" w:hAnsi="Times New Roman" w:cs="Times New Roman"/>
          <w:spacing w:val="-3"/>
          <w:sz w:val="24"/>
          <w:szCs w:val="24"/>
          <w:u w:val="single"/>
        </w:rPr>
        <w:t>/s/ Veronica Vela</w:t>
      </w:r>
    </w:p>
    <w:bookmarkEnd w:id="1"/>
    <w:p w14:paraId="258967E3" w14:textId="37EECA36" w:rsidR="00646425" w:rsidRPr="00705A80" w:rsidRDefault="00705A80" w:rsidP="004937F4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93">
        <w:rPr>
          <w:rFonts w:ascii="Times New Roman" w:hAnsi="Times New Roman" w:cs="Times New Roman"/>
          <w:spacing w:val="-3"/>
          <w:sz w:val="24"/>
          <w:szCs w:val="24"/>
        </w:rPr>
        <w:t>Veronica Vela, County Cler</w:t>
      </w:r>
      <w:bookmarkEnd w:id="0"/>
      <w:r w:rsidRPr="00B40293">
        <w:rPr>
          <w:rFonts w:ascii="Times New Roman" w:hAnsi="Times New Roman" w:cs="Times New Roman"/>
          <w:spacing w:val="-3"/>
          <w:sz w:val="24"/>
          <w:szCs w:val="24"/>
        </w:rPr>
        <w:t>k</w:t>
      </w:r>
    </w:p>
    <w:p w14:paraId="236330A8" w14:textId="77777777" w:rsidR="009201F5" w:rsidRDefault="009201F5" w:rsidP="00393609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sectPr w:rsidR="009201F5" w:rsidSect="001569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342"/>
    <w:multiLevelType w:val="hybridMultilevel"/>
    <w:tmpl w:val="D80C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978"/>
    <w:multiLevelType w:val="hybridMultilevel"/>
    <w:tmpl w:val="DB665E36"/>
    <w:lvl w:ilvl="0" w:tplc="C51C7A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22622"/>
    <w:multiLevelType w:val="hybridMultilevel"/>
    <w:tmpl w:val="711EE87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AD5"/>
    <w:multiLevelType w:val="hybridMultilevel"/>
    <w:tmpl w:val="99E0C1D8"/>
    <w:lvl w:ilvl="0" w:tplc="179E6B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A65FD5"/>
    <w:multiLevelType w:val="hybridMultilevel"/>
    <w:tmpl w:val="6BEC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10FC"/>
    <w:multiLevelType w:val="hybridMultilevel"/>
    <w:tmpl w:val="CFBE57C0"/>
    <w:lvl w:ilvl="0" w:tplc="921819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26E51"/>
    <w:multiLevelType w:val="hybridMultilevel"/>
    <w:tmpl w:val="053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5C2B"/>
    <w:multiLevelType w:val="hybridMultilevel"/>
    <w:tmpl w:val="BFC8CF44"/>
    <w:lvl w:ilvl="0" w:tplc="FC90C048">
      <w:start w:val="1"/>
      <w:numFmt w:val="decimal"/>
      <w:lvlText w:val="%1."/>
      <w:lvlJc w:val="left"/>
      <w:pPr>
        <w:ind w:left="720" w:hanging="360"/>
      </w:pPr>
      <w:rPr>
        <w:rFonts w:ascii="Bodoni MT" w:eastAsiaTheme="minorHAnsi" w:hAnsi="Bodoni MT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01DE1"/>
    <w:rsid w:val="00021AEC"/>
    <w:rsid w:val="000A5882"/>
    <w:rsid w:val="00122D03"/>
    <w:rsid w:val="001569A6"/>
    <w:rsid w:val="001E1463"/>
    <w:rsid w:val="00256051"/>
    <w:rsid w:val="00393609"/>
    <w:rsid w:val="0040106C"/>
    <w:rsid w:val="004937F4"/>
    <w:rsid w:val="004C1AD0"/>
    <w:rsid w:val="004F2E4E"/>
    <w:rsid w:val="005C75D2"/>
    <w:rsid w:val="00646425"/>
    <w:rsid w:val="00705A80"/>
    <w:rsid w:val="007947D3"/>
    <w:rsid w:val="007B0EB0"/>
    <w:rsid w:val="007C6A88"/>
    <w:rsid w:val="00810A74"/>
    <w:rsid w:val="00812440"/>
    <w:rsid w:val="008E5541"/>
    <w:rsid w:val="008F6F06"/>
    <w:rsid w:val="009201F5"/>
    <w:rsid w:val="009238D1"/>
    <w:rsid w:val="009D0704"/>
    <w:rsid w:val="00C41790"/>
    <w:rsid w:val="00CC5C90"/>
    <w:rsid w:val="00CD51C1"/>
    <w:rsid w:val="00DF25D4"/>
    <w:rsid w:val="00ED274C"/>
    <w:rsid w:val="00ED5F5D"/>
    <w:rsid w:val="00F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56C8"/>
  <w15:chartTrackingRefBased/>
  <w15:docId w15:val="{A35E0366-2004-40E4-8501-D2BF561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D36D-6ACC-4FFB-A03A-A27D0B67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Salinas</dc:creator>
  <cp:keywords/>
  <dc:description/>
  <cp:lastModifiedBy>Betty Vela</cp:lastModifiedBy>
  <cp:revision>5</cp:revision>
  <cp:lastPrinted>2021-08-06T15:48:00Z</cp:lastPrinted>
  <dcterms:created xsi:type="dcterms:W3CDTF">2021-08-05T15:39:00Z</dcterms:created>
  <dcterms:modified xsi:type="dcterms:W3CDTF">2021-09-20T18:19:00Z</dcterms:modified>
</cp:coreProperties>
</file>