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D8C4" w14:textId="77777777" w:rsidR="009C08BD" w:rsidRDefault="00575031">
      <w:pPr>
        <w:spacing w:before="188"/>
        <w:ind w:left="2233" w:right="2102"/>
        <w:jc w:val="center"/>
        <w:rPr>
          <w:b/>
          <w:sz w:val="23"/>
        </w:rPr>
      </w:pPr>
      <w:r>
        <w:rPr>
          <w:b/>
          <w:w w:val="105"/>
          <w:sz w:val="23"/>
          <w:u w:val="thick"/>
        </w:rPr>
        <w:t>ELECTED OFFICIAS FOR MOORE COUNTY</w:t>
      </w:r>
    </w:p>
    <w:p w14:paraId="587A929F" w14:textId="77777777" w:rsidR="009C08BD" w:rsidRDefault="009C08BD">
      <w:pPr>
        <w:pStyle w:val="BodyText"/>
        <w:spacing w:before="5"/>
        <w:rPr>
          <w:b/>
          <w:sz w:val="25"/>
        </w:rPr>
      </w:pPr>
    </w:p>
    <w:p w14:paraId="7157B92C" w14:textId="2E35C902" w:rsidR="009C08BD" w:rsidRDefault="00575031">
      <w:pPr>
        <w:pStyle w:val="BodyText"/>
        <w:spacing w:line="312" w:lineRule="auto"/>
        <w:ind w:left="112" w:right="199" w:firstLine="1"/>
      </w:pPr>
      <w:r>
        <w:rPr>
          <w:w w:val="105"/>
        </w:rPr>
        <w:t>The following list outlines various elected office and officeholders in Moore County Government, the year in which their term ends, designations for political party affiliation, and office phone numbers. All of the elected offices below are four-year terms</w:t>
      </w:r>
      <w:r>
        <w:rPr>
          <w:w w:val="105"/>
        </w:rPr>
        <w:t>, and information is current as of July 1,</w:t>
      </w:r>
      <w:r w:rsidR="007846F5">
        <w:rPr>
          <w:w w:val="105"/>
        </w:rPr>
        <w:t>2023</w:t>
      </w:r>
      <w:r>
        <w:rPr>
          <w:w w:val="105"/>
        </w:rPr>
        <w:t>.</w:t>
      </w:r>
    </w:p>
    <w:p w14:paraId="4D67BDE7" w14:textId="77777777" w:rsidR="009C08BD" w:rsidRDefault="00575031">
      <w:pPr>
        <w:spacing w:before="136"/>
        <w:ind w:left="109"/>
        <w:rPr>
          <w:rFonts w:ascii="Courier New"/>
          <w:sz w:val="18"/>
        </w:rPr>
      </w:pPr>
      <w:r>
        <w:rPr>
          <w:rFonts w:ascii="Courier New"/>
          <w:w w:val="105"/>
          <w:sz w:val="18"/>
        </w:rPr>
        <w:t>OFICIALES ELEGIDAS PARA EL CONDADO DE MOORE</w:t>
      </w:r>
    </w:p>
    <w:p w14:paraId="1FED1692" w14:textId="77777777" w:rsidR="009C08BD" w:rsidRDefault="00575031">
      <w:pPr>
        <w:spacing w:before="155" w:line="276" w:lineRule="auto"/>
        <w:ind w:left="122" w:right="120" w:hanging="10"/>
        <w:rPr>
          <w:rFonts w:ascii="Times New Roman"/>
        </w:rPr>
      </w:pPr>
      <w:r>
        <w:rPr>
          <w:rFonts w:ascii="Times New Roman"/>
          <w:w w:val="90"/>
          <w:sz w:val="27"/>
        </w:rPr>
        <w:t>La</w:t>
      </w:r>
      <w:r>
        <w:rPr>
          <w:rFonts w:ascii="Times New Roman"/>
          <w:spacing w:val="-33"/>
          <w:w w:val="90"/>
          <w:sz w:val="27"/>
        </w:rPr>
        <w:t xml:space="preserve"> </w:t>
      </w:r>
      <w:proofErr w:type="spellStart"/>
      <w:r>
        <w:rPr>
          <w:rFonts w:ascii="Times New Roman"/>
          <w:w w:val="90"/>
          <w:sz w:val="27"/>
        </w:rPr>
        <w:t>siguiente</w:t>
      </w:r>
      <w:proofErr w:type="spellEnd"/>
      <w:r>
        <w:rPr>
          <w:rFonts w:ascii="Times New Roman"/>
          <w:spacing w:val="-16"/>
          <w:w w:val="90"/>
          <w:sz w:val="27"/>
        </w:rPr>
        <w:t xml:space="preserve"> </w:t>
      </w:r>
      <w:proofErr w:type="spellStart"/>
      <w:r>
        <w:rPr>
          <w:rFonts w:ascii="Times New Roman"/>
          <w:w w:val="90"/>
          <w:sz w:val="27"/>
        </w:rPr>
        <w:t>lista</w:t>
      </w:r>
      <w:proofErr w:type="spellEnd"/>
      <w:r>
        <w:rPr>
          <w:rFonts w:ascii="Times New Roman"/>
          <w:spacing w:val="-26"/>
          <w:w w:val="90"/>
          <w:sz w:val="27"/>
        </w:rPr>
        <w:t xml:space="preserve"> </w:t>
      </w:r>
      <w:r>
        <w:rPr>
          <w:rFonts w:ascii="Times New Roman"/>
          <w:w w:val="90"/>
          <w:sz w:val="27"/>
        </w:rPr>
        <w:t>describe</w:t>
      </w:r>
      <w:r>
        <w:rPr>
          <w:rFonts w:ascii="Times New Roman"/>
          <w:spacing w:val="-17"/>
          <w:w w:val="90"/>
          <w:sz w:val="27"/>
        </w:rPr>
        <w:t xml:space="preserve"> </w:t>
      </w:r>
      <w:proofErr w:type="spellStart"/>
      <w:r>
        <w:rPr>
          <w:rFonts w:ascii="Times New Roman"/>
          <w:w w:val="90"/>
          <w:sz w:val="27"/>
        </w:rPr>
        <w:t>varios</w:t>
      </w:r>
      <w:proofErr w:type="spellEnd"/>
      <w:r>
        <w:rPr>
          <w:rFonts w:ascii="Times New Roman"/>
          <w:spacing w:val="-32"/>
          <w:w w:val="90"/>
          <w:sz w:val="27"/>
        </w:rPr>
        <w:t xml:space="preserve"> </w:t>
      </w:r>
      <w:r>
        <w:rPr>
          <w:rFonts w:ascii="Times New Roman"/>
          <w:w w:val="90"/>
          <w:sz w:val="27"/>
        </w:rPr>
        <w:t>cargos</w:t>
      </w:r>
      <w:r>
        <w:rPr>
          <w:rFonts w:ascii="Times New Roman"/>
          <w:spacing w:val="-24"/>
          <w:w w:val="90"/>
          <w:sz w:val="27"/>
        </w:rPr>
        <w:t xml:space="preserve"> </w:t>
      </w:r>
      <w:proofErr w:type="spellStart"/>
      <w:r>
        <w:rPr>
          <w:rFonts w:ascii="Times New Roman"/>
          <w:w w:val="90"/>
          <w:sz w:val="27"/>
        </w:rPr>
        <w:t>e!ectos</w:t>
      </w:r>
      <w:proofErr w:type="spellEnd"/>
      <w:r>
        <w:rPr>
          <w:rFonts w:ascii="Times New Roman"/>
          <w:spacing w:val="-24"/>
          <w:w w:val="90"/>
          <w:sz w:val="27"/>
        </w:rPr>
        <w:t xml:space="preserve"> </w:t>
      </w:r>
      <w:r>
        <w:rPr>
          <w:w w:val="90"/>
          <w:sz w:val="25"/>
        </w:rPr>
        <w:t>y</w:t>
      </w:r>
      <w:r>
        <w:rPr>
          <w:spacing w:val="-40"/>
          <w:w w:val="90"/>
          <w:sz w:val="25"/>
        </w:rPr>
        <w:t xml:space="preserve"> </w:t>
      </w:r>
      <w:r>
        <w:rPr>
          <w:rFonts w:ascii="Times New Roman"/>
          <w:w w:val="90"/>
          <w:sz w:val="27"/>
        </w:rPr>
        <w:t>cargos</w:t>
      </w:r>
      <w:r>
        <w:rPr>
          <w:rFonts w:ascii="Times New Roman"/>
          <w:spacing w:val="-21"/>
          <w:w w:val="90"/>
          <w:sz w:val="27"/>
        </w:rPr>
        <w:t xml:space="preserve"> </w:t>
      </w:r>
      <w:proofErr w:type="spellStart"/>
      <w:r>
        <w:rPr>
          <w:rFonts w:ascii="Times New Roman"/>
          <w:w w:val="90"/>
          <w:sz w:val="27"/>
        </w:rPr>
        <w:t>publicos</w:t>
      </w:r>
      <w:proofErr w:type="spellEnd"/>
      <w:r>
        <w:rPr>
          <w:rFonts w:ascii="Times New Roman"/>
          <w:spacing w:val="-24"/>
          <w:w w:val="90"/>
          <w:sz w:val="27"/>
        </w:rPr>
        <w:t xml:space="preserve"> </w:t>
      </w:r>
      <w:proofErr w:type="spellStart"/>
      <w:r>
        <w:rPr>
          <w:rFonts w:ascii="Times New Roman"/>
          <w:w w:val="90"/>
          <w:sz w:val="27"/>
        </w:rPr>
        <w:t>en</w:t>
      </w:r>
      <w:proofErr w:type="spellEnd"/>
      <w:r>
        <w:rPr>
          <w:rFonts w:ascii="Times New Roman"/>
          <w:spacing w:val="-32"/>
          <w:w w:val="90"/>
          <w:sz w:val="27"/>
        </w:rPr>
        <w:t xml:space="preserve"> </w:t>
      </w:r>
      <w:proofErr w:type="spellStart"/>
      <w:r>
        <w:rPr>
          <w:rFonts w:ascii="Times New Roman"/>
          <w:w w:val="90"/>
          <w:sz w:val="27"/>
        </w:rPr>
        <w:t>el</w:t>
      </w:r>
      <w:proofErr w:type="spellEnd"/>
      <w:r>
        <w:rPr>
          <w:rFonts w:ascii="Times New Roman"/>
          <w:spacing w:val="-34"/>
          <w:w w:val="90"/>
          <w:sz w:val="27"/>
        </w:rPr>
        <w:t xml:space="preserve"> </w:t>
      </w:r>
      <w:proofErr w:type="spellStart"/>
      <w:r>
        <w:rPr>
          <w:rFonts w:ascii="Times New Roman"/>
          <w:w w:val="90"/>
          <w:sz w:val="27"/>
        </w:rPr>
        <w:t>Gobiemo</w:t>
      </w:r>
      <w:proofErr w:type="spellEnd"/>
      <w:r>
        <w:rPr>
          <w:rFonts w:ascii="Times New Roman"/>
          <w:spacing w:val="-15"/>
          <w:w w:val="90"/>
          <w:sz w:val="27"/>
        </w:rPr>
        <w:t xml:space="preserve"> </w:t>
      </w:r>
      <w:r>
        <w:rPr>
          <w:rFonts w:ascii="Times New Roman"/>
          <w:w w:val="90"/>
          <w:sz w:val="27"/>
        </w:rPr>
        <w:t>de!</w:t>
      </w:r>
      <w:r>
        <w:rPr>
          <w:rFonts w:ascii="Times New Roman"/>
          <w:spacing w:val="-39"/>
          <w:w w:val="90"/>
          <w:sz w:val="27"/>
        </w:rPr>
        <w:t xml:space="preserve"> </w:t>
      </w:r>
      <w:r>
        <w:rPr>
          <w:rFonts w:ascii="Times New Roman"/>
          <w:w w:val="90"/>
          <w:sz w:val="27"/>
        </w:rPr>
        <w:t>Condado</w:t>
      </w:r>
      <w:r>
        <w:rPr>
          <w:rFonts w:ascii="Times New Roman"/>
          <w:spacing w:val="-9"/>
          <w:w w:val="90"/>
          <w:sz w:val="27"/>
        </w:rPr>
        <w:t xml:space="preserve"> </w:t>
      </w:r>
      <w:r>
        <w:rPr>
          <w:rFonts w:ascii="Times New Roman"/>
          <w:w w:val="90"/>
          <w:sz w:val="27"/>
        </w:rPr>
        <w:t xml:space="preserve">de </w:t>
      </w:r>
      <w:r>
        <w:rPr>
          <w:rFonts w:ascii="Times New Roman"/>
        </w:rPr>
        <w:t xml:space="preserve">Moore, </w:t>
      </w:r>
      <w:proofErr w:type="spellStart"/>
      <w:r>
        <w:rPr>
          <w:rFonts w:ascii="Times New Roman"/>
        </w:rPr>
        <w:t>el</w:t>
      </w:r>
      <w:proofErr w:type="spellEnd"/>
      <w:r>
        <w:rPr>
          <w:rFonts w:ascii="Times New Roman"/>
        </w:rPr>
        <w:t xml:space="preserve"> </w:t>
      </w:r>
      <w:proofErr w:type="spellStart"/>
      <w:r>
        <w:rPr>
          <w:rFonts w:ascii="Times New Roman"/>
        </w:rPr>
        <w:t>afio</w:t>
      </w:r>
      <w:proofErr w:type="spellEnd"/>
      <w:r>
        <w:rPr>
          <w:rFonts w:ascii="Times New Roman"/>
        </w:rPr>
        <w:t xml:space="preserve"> </w:t>
      </w:r>
      <w:proofErr w:type="spellStart"/>
      <w:r>
        <w:rPr>
          <w:rFonts w:ascii="Times New Roman"/>
        </w:rPr>
        <w:t>en</w:t>
      </w:r>
      <w:proofErr w:type="spellEnd"/>
      <w:r>
        <w:rPr>
          <w:rFonts w:ascii="Times New Roman"/>
        </w:rPr>
        <w:t xml:space="preserve"> que </w:t>
      </w:r>
      <w:proofErr w:type="spellStart"/>
      <w:r>
        <w:rPr>
          <w:rFonts w:ascii="Times New Roman"/>
        </w:rPr>
        <w:t>finaliza</w:t>
      </w:r>
      <w:proofErr w:type="spellEnd"/>
      <w:r>
        <w:rPr>
          <w:rFonts w:ascii="Times New Roman"/>
        </w:rPr>
        <w:t xml:space="preserve"> </w:t>
      </w:r>
      <w:proofErr w:type="spellStart"/>
      <w:r>
        <w:rPr>
          <w:rFonts w:ascii="Times New Roman"/>
        </w:rPr>
        <w:t>su</w:t>
      </w:r>
      <w:proofErr w:type="spellEnd"/>
      <w:r>
        <w:rPr>
          <w:rFonts w:ascii="Times New Roman"/>
        </w:rPr>
        <w:t xml:space="preserve">  mandate,  las </w:t>
      </w:r>
      <w:proofErr w:type="spellStart"/>
      <w:r>
        <w:rPr>
          <w:rFonts w:ascii="Times New Roman"/>
        </w:rPr>
        <w:t>designaciones</w:t>
      </w:r>
      <w:proofErr w:type="spellEnd"/>
      <w:r>
        <w:rPr>
          <w:rFonts w:ascii="Times New Roman"/>
        </w:rPr>
        <w:t xml:space="preserve">  para afiliaci6n  a  </w:t>
      </w:r>
      <w:proofErr w:type="spellStart"/>
      <w:r>
        <w:rPr>
          <w:rFonts w:ascii="Times New Roman"/>
        </w:rPr>
        <w:t>partidos</w:t>
      </w:r>
      <w:proofErr w:type="spellEnd"/>
      <w:r>
        <w:rPr>
          <w:rFonts w:ascii="Times New Roman"/>
        </w:rPr>
        <w:t xml:space="preserve"> </w:t>
      </w:r>
      <w:proofErr w:type="gramStart"/>
      <w:r>
        <w:rPr>
          <w:rFonts w:ascii="Times New Roman"/>
        </w:rPr>
        <w:t>politicos</w:t>
      </w:r>
      <w:proofErr w:type="gramEnd"/>
      <w:r>
        <w:rPr>
          <w:rFonts w:ascii="Times New Roman"/>
        </w:rPr>
        <w:t xml:space="preserve"> </w:t>
      </w:r>
      <w:r>
        <w:rPr>
          <w:rFonts w:ascii="Times New Roman"/>
          <w:sz w:val="21"/>
        </w:rPr>
        <w:t xml:space="preserve">y  </w:t>
      </w:r>
      <w:proofErr w:type="spellStart"/>
      <w:r>
        <w:rPr>
          <w:rFonts w:ascii="Times New Roman"/>
        </w:rPr>
        <w:t>los</w:t>
      </w:r>
      <w:proofErr w:type="spellEnd"/>
      <w:r>
        <w:rPr>
          <w:rFonts w:ascii="Times New Roman"/>
        </w:rPr>
        <w:t xml:space="preserve"> </w:t>
      </w:r>
      <w:proofErr w:type="spellStart"/>
      <w:r>
        <w:rPr>
          <w:rFonts w:ascii="Times New Roman"/>
        </w:rPr>
        <w:t>numeros</w:t>
      </w:r>
      <w:proofErr w:type="spellEnd"/>
      <w:r>
        <w:rPr>
          <w:rFonts w:ascii="Times New Roman"/>
        </w:rPr>
        <w:t xml:space="preserve"> de </w:t>
      </w:r>
      <w:proofErr w:type="spellStart"/>
      <w:r>
        <w:rPr>
          <w:rFonts w:ascii="Times New Roman"/>
        </w:rPr>
        <w:t>telefono</w:t>
      </w:r>
      <w:proofErr w:type="spellEnd"/>
      <w:r>
        <w:rPr>
          <w:rFonts w:ascii="Times New Roman"/>
        </w:rPr>
        <w:t xml:space="preserve"> de las </w:t>
      </w:r>
      <w:proofErr w:type="spellStart"/>
      <w:r>
        <w:rPr>
          <w:rFonts w:ascii="Times New Roman"/>
        </w:rPr>
        <w:t>oficinas</w:t>
      </w:r>
      <w:proofErr w:type="spellEnd"/>
      <w:r>
        <w:rPr>
          <w:rFonts w:ascii="Times New Roman"/>
        </w:rPr>
        <w:t xml:space="preserve">. Todos </w:t>
      </w:r>
      <w:proofErr w:type="spellStart"/>
      <w:r>
        <w:rPr>
          <w:rFonts w:ascii="Times New Roman"/>
        </w:rPr>
        <w:t>los</w:t>
      </w:r>
      <w:proofErr w:type="spellEnd"/>
      <w:r>
        <w:rPr>
          <w:rFonts w:ascii="Times New Roman"/>
        </w:rPr>
        <w:t xml:space="preserve"> cargos </w:t>
      </w:r>
      <w:proofErr w:type="spellStart"/>
      <w:r>
        <w:rPr>
          <w:rFonts w:ascii="Times New Roman"/>
        </w:rPr>
        <w:t>elegidos</w:t>
      </w:r>
      <w:proofErr w:type="spellEnd"/>
      <w:r>
        <w:rPr>
          <w:rFonts w:ascii="Times New Roman"/>
        </w:rPr>
        <w:t xml:space="preserve"> a continuaci6n son</w:t>
      </w:r>
      <w:r>
        <w:rPr>
          <w:rFonts w:ascii="Times New Roman"/>
          <w:spacing w:val="21"/>
        </w:rPr>
        <w:t xml:space="preserve"> </w:t>
      </w:r>
      <w:proofErr w:type="spellStart"/>
      <w:r>
        <w:rPr>
          <w:rFonts w:ascii="Times New Roman"/>
        </w:rPr>
        <w:t>terminos</w:t>
      </w:r>
      <w:proofErr w:type="spellEnd"/>
    </w:p>
    <w:p w14:paraId="658795BC" w14:textId="77777777" w:rsidR="009C08BD" w:rsidRDefault="00575031">
      <w:pPr>
        <w:spacing w:line="234" w:lineRule="exact"/>
        <w:ind w:left="126"/>
        <w:rPr>
          <w:rFonts w:ascii="Times New Roman"/>
        </w:rPr>
      </w:pPr>
      <w:r>
        <w:rPr>
          <w:rFonts w:ascii="Times New Roman"/>
          <w:w w:val="105"/>
        </w:rPr>
        <w:t xml:space="preserve">de cuatro </w:t>
      </w:r>
      <w:proofErr w:type="spellStart"/>
      <w:r>
        <w:rPr>
          <w:rFonts w:ascii="Times New Roman"/>
          <w:w w:val="105"/>
        </w:rPr>
        <w:t>afios</w:t>
      </w:r>
      <w:proofErr w:type="spellEnd"/>
      <w:r>
        <w:rPr>
          <w:rFonts w:ascii="Times New Roman"/>
          <w:w w:val="105"/>
        </w:rPr>
        <w:t xml:space="preserve">, </w:t>
      </w:r>
      <w:r>
        <w:rPr>
          <w:rFonts w:ascii="Times New Roman"/>
          <w:w w:val="105"/>
          <w:sz w:val="21"/>
        </w:rPr>
        <w:t xml:space="preserve">y </w:t>
      </w:r>
      <w:r>
        <w:rPr>
          <w:rFonts w:ascii="Times New Roman"/>
          <w:w w:val="105"/>
        </w:rPr>
        <w:t xml:space="preserve">la informaci6n </w:t>
      </w:r>
      <w:proofErr w:type="spellStart"/>
      <w:r>
        <w:rPr>
          <w:rFonts w:ascii="Times New Roman"/>
          <w:w w:val="105"/>
        </w:rPr>
        <w:t>esta</w:t>
      </w:r>
      <w:proofErr w:type="spellEnd"/>
      <w:r>
        <w:rPr>
          <w:rFonts w:ascii="Times New Roman"/>
          <w:w w:val="105"/>
        </w:rPr>
        <w:t xml:space="preserve"> </w:t>
      </w:r>
      <w:proofErr w:type="spellStart"/>
      <w:r>
        <w:rPr>
          <w:rFonts w:ascii="Times New Roman"/>
          <w:w w:val="105"/>
        </w:rPr>
        <w:t>actualizada</w:t>
      </w:r>
      <w:proofErr w:type="spellEnd"/>
      <w:r>
        <w:rPr>
          <w:rFonts w:ascii="Times New Roman"/>
          <w:w w:val="105"/>
        </w:rPr>
        <w:t xml:space="preserve"> al 1</w:t>
      </w:r>
      <w:r>
        <w:rPr>
          <w:rFonts w:ascii="Times New Roman"/>
          <w:w w:val="105"/>
        </w:rPr>
        <w:t xml:space="preserve"> de </w:t>
      </w:r>
      <w:proofErr w:type="spellStart"/>
      <w:r>
        <w:rPr>
          <w:rFonts w:ascii="Times New Roman"/>
          <w:w w:val="105"/>
        </w:rPr>
        <w:t>enero</w:t>
      </w:r>
      <w:proofErr w:type="spellEnd"/>
      <w:r>
        <w:rPr>
          <w:rFonts w:ascii="Times New Roman"/>
          <w:w w:val="105"/>
        </w:rPr>
        <w:t xml:space="preserve"> de 2019.</w:t>
      </w:r>
    </w:p>
    <w:p w14:paraId="1D883E11" w14:textId="77777777" w:rsidR="009C08BD" w:rsidRDefault="009C08BD">
      <w:pPr>
        <w:pStyle w:val="BodyText"/>
        <w:rPr>
          <w:rFonts w:ascii="Times New Roman"/>
          <w:sz w:val="20"/>
        </w:rPr>
      </w:pPr>
    </w:p>
    <w:p w14:paraId="0EC1D3D1" w14:textId="77777777" w:rsidR="009C08BD" w:rsidRDefault="009C08BD">
      <w:pPr>
        <w:pStyle w:val="BodyText"/>
        <w:spacing w:before="7"/>
        <w:rPr>
          <w:rFonts w:ascii="Times New Roman"/>
          <w:sz w:val="24"/>
        </w:rPr>
      </w:pPr>
    </w:p>
    <w:p w14:paraId="3CE7B0E6" w14:textId="77777777" w:rsidR="009C08BD" w:rsidRDefault="00575031">
      <w:pPr>
        <w:spacing w:before="94"/>
        <w:ind w:left="116"/>
        <w:rPr>
          <w:i/>
          <w:sz w:val="19"/>
        </w:rPr>
      </w:pPr>
      <w:r>
        <w:rPr>
          <w:b/>
          <w:sz w:val="21"/>
          <w:u w:val="thick"/>
        </w:rPr>
        <w:t xml:space="preserve">County Judge </w:t>
      </w:r>
      <w:proofErr w:type="spellStart"/>
      <w:r>
        <w:rPr>
          <w:i/>
          <w:sz w:val="19"/>
          <w:u w:val="thick"/>
        </w:rPr>
        <w:t>Juez</w:t>
      </w:r>
      <w:proofErr w:type="spellEnd"/>
      <w:r>
        <w:rPr>
          <w:i/>
          <w:sz w:val="19"/>
          <w:u w:val="thick"/>
        </w:rPr>
        <w:t xml:space="preserve"> def </w:t>
      </w:r>
      <w:proofErr w:type="spellStart"/>
      <w:r>
        <w:rPr>
          <w:i/>
          <w:sz w:val="19"/>
          <w:u w:val="thick"/>
        </w:rPr>
        <w:t>condado</w:t>
      </w:r>
      <w:proofErr w:type="spellEnd"/>
    </w:p>
    <w:p w14:paraId="1F7A3555" w14:textId="5489A9BD" w:rsidR="009C08BD" w:rsidRDefault="00575031">
      <w:pPr>
        <w:pStyle w:val="BodyText"/>
        <w:spacing w:before="196"/>
        <w:ind w:left="120"/>
      </w:pPr>
      <w:r>
        <w:t>202</w:t>
      </w:r>
      <w:r w:rsidR="007846F5">
        <w:t>6</w:t>
      </w:r>
      <w:r>
        <w:t xml:space="preserve"> (R) Rowdy Rhoades 806 935-5588</w:t>
      </w:r>
    </w:p>
    <w:p w14:paraId="2E5CC630" w14:textId="77777777" w:rsidR="009C08BD" w:rsidRDefault="009C08BD">
      <w:pPr>
        <w:pStyle w:val="BodyText"/>
        <w:spacing w:before="10"/>
        <w:rPr>
          <w:sz w:val="18"/>
        </w:rPr>
      </w:pPr>
    </w:p>
    <w:p w14:paraId="382BDDC7" w14:textId="77777777" w:rsidR="009C08BD" w:rsidRDefault="00575031">
      <w:pPr>
        <w:tabs>
          <w:tab w:val="left" w:pos="2353"/>
        </w:tabs>
        <w:ind w:left="116"/>
        <w:rPr>
          <w:i/>
          <w:sz w:val="19"/>
        </w:rPr>
      </w:pPr>
      <w:r w:rsidRPr="005B26EE">
        <w:rPr>
          <w:b/>
          <w:w w:val="85"/>
          <w:u w:val="thick"/>
        </w:rPr>
        <w:t>County</w:t>
      </w:r>
      <w:r w:rsidRPr="005B26EE">
        <w:rPr>
          <w:b/>
          <w:spacing w:val="-7"/>
          <w:w w:val="85"/>
          <w:u w:val="thick"/>
        </w:rPr>
        <w:t xml:space="preserve"> </w:t>
      </w:r>
      <w:r w:rsidRPr="005B26EE">
        <w:rPr>
          <w:b/>
          <w:w w:val="85"/>
          <w:u w:val="thick"/>
        </w:rPr>
        <w:t>Commissioners</w:t>
      </w:r>
      <w:r>
        <w:rPr>
          <w:b/>
          <w:w w:val="85"/>
          <w:sz w:val="21"/>
        </w:rPr>
        <w:tab/>
      </w:r>
      <w:proofErr w:type="spellStart"/>
      <w:r>
        <w:rPr>
          <w:i/>
          <w:sz w:val="19"/>
          <w:u w:val="thick"/>
        </w:rPr>
        <w:t>Comisionados</w:t>
      </w:r>
      <w:proofErr w:type="spellEnd"/>
      <w:r>
        <w:rPr>
          <w:i/>
          <w:sz w:val="19"/>
          <w:u w:val="thick"/>
        </w:rPr>
        <w:t xml:space="preserve"> def</w:t>
      </w:r>
      <w:r>
        <w:rPr>
          <w:i/>
          <w:spacing w:val="33"/>
          <w:sz w:val="19"/>
          <w:u w:val="thick"/>
        </w:rPr>
        <w:t xml:space="preserve"> </w:t>
      </w:r>
      <w:proofErr w:type="spellStart"/>
      <w:r>
        <w:rPr>
          <w:i/>
          <w:sz w:val="19"/>
          <w:u w:val="thick"/>
        </w:rPr>
        <w:t>condado</w:t>
      </w:r>
      <w:proofErr w:type="spellEnd"/>
    </w:p>
    <w:p w14:paraId="05E7F9EE" w14:textId="77777777" w:rsidR="009C08BD" w:rsidRDefault="009C08BD">
      <w:pPr>
        <w:pStyle w:val="BodyText"/>
        <w:spacing w:before="10"/>
        <w:rPr>
          <w:i/>
          <w:sz w:val="18"/>
        </w:rPr>
      </w:pPr>
    </w:p>
    <w:p w14:paraId="2F6BE2BF" w14:textId="0D72D961" w:rsidR="009C08BD" w:rsidRDefault="00575031">
      <w:pPr>
        <w:pStyle w:val="BodyText"/>
        <w:ind w:left="127"/>
      </w:pPr>
      <w:r>
        <w:t>202</w:t>
      </w:r>
      <w:r w:rsidR="007846F5">
        <w:t>4</w:t>
      </w:r>
      <w:r>
        <w:t xml:space="preserve"> (R) Daniel Garcia Commissioner Precinct 1 806 935-6854</w:t>
      </w:r>
    </w:p>
    <w:p w14:paraId="58E69792" w14:textId="77777777" w:rsidR="009C08BD" w:rsidRDefault="009C08BD">
      <w:pPr>
        <w:pStyle w:val="BodyText"/>
        <w:spacing w:before="3"/>
      </w:pPr>
    </w:p>
    <w:p w14:paraId="2151A23E" w14:textId="461A5B3B" w:rsidR="009C08BD" w:rsidRDefault="00575031">
      <w:pPr>
        <w:pStyle w:val="BodyText"/>
        <w:ind w:left="127"/>
      </w:pPr>
      <w:r>
        <w:t>202</w:t>
      </w:r>
      <w:r w:rsidR="007846F5">
        <w:t>6</w:t>
      </w:r>
      <w:r>
        <w:t xml:space="preserve"> (R) Miles Mixon Commissioner Precinct 2 806 922-4851</w:t>
      </w:r>
    </w:p>
    <w:p w14:paraId="53C9F512" w14:textId="77777777" w:rsidR="009C08BD" w:rsidRDefault="009C08BD">
      <w:pPr>
        <w:pStyle w:val="BodyText"/>
        <w:spacing w:before="7"/>
        <w:rPr>
          <w:sz w:val="18"/>
        </w:rPr>
      </w:pPr>
    </w:p>
    <w:p w14:paraId="05CB977F" w14:textId="7D8A5718" w:rsidR="009C08BD" w:rsidRDefault="00575031">
      <w:pPr>
        <w:pStyle w:val="BodyText"/>
        <w:ind w:left="127"/>
      </w:pPr>
      <w:r>
        <w:t>202</w:t>
      </w:r>
      <w:r w:rsidR="007846F5">
        <w:t xml:space="preserve">4 </w:t>
      </w:r>
      <w:r>
        <w:t>(R) Dee Vaughan Commissioner Precinct 3</w:t>
      </w:r>
      <w:r>
        <w:rPr>
          <w:spacing w:val="-13"/>
        </w:rPr>
        <w:t xml:space="preserve"> </w:t>
      </w:r>
      <w:r>
        <w:t>806681-2596</w:t>
      </w:r>
    </w:p>
    <w:p w14:paraId="6E7FA273" w14:textId="77777777" w:rsidR="009C08BD" w:rsidRDefault="009C08BD">
      <w:pPr>
        <w:pStyle w:val="BodyText"/>
        <w:rPr>
          <w:sz w:val="18"/>
        </w:rPr>
      </w:pPr>
    </w:p>
    <w:p w14:paraId="31880246" w14:textId="0569C1FF" w:rsidR="009C08BD" w:rsidRDefault="00575031">
      <w:pPr>
        <w:pStyle w:val="BodyText"/>
        <w:ind w:left="127"/>
      </w:pPr>
      <w:r>
        <w:t>202</w:t>
      </w:r>
      <w:r w:rsidR="007846F5">
        <w:t>6</w:t>
      </w:r>
      <w:r>
        <w:t xml:space="preserve"> (R) </w:t>
      </w:r>
      <w:r w:rsidR="007846F5">
        <w:t>Colt Farni</w:t>
      </w:r>
      <w:r>
        <w:t xml:space="preserve"> Commissioner Precinct 4 806</w:t>
      </w:r>
      <w:r>
        <w:rPr>
          <w:spacing w:val="-24"/>
        </w:rPr>
        <w:t xml:space="preserve"> </w:t>
      </w:r>
      <w:r>
        <w:t>930-5545</w:t>
      </w:r>
    </w:p>
    <w:p w14:paraId="49CC11DE" w14:textId="77777777" w:rsidR="009C08BD" w:rsidRDefault="009C08BD">
      <w:pPr>
        <w:pStyle w:val="BodyText"/>
        <w:spacing w:before="8"/>
        <w:rPr>
          <w:sz w:val="17"/>
        </w:rPr>
      </w:pPr>
    </w:p>
    <w:p w14:paraId="34D654B4" w14:textId="25B64E9F" w:rsidR="009C08BD" w:rsidRDefault="00575031">
      <w:pPr>
        <w:spacing w:line="432" w:lineRule="auto"/>
        <w:ind w:left="129" w:right="5602" w:hanging="7"/>
        <w:rPr>
          <w:sz w:val="19"/>
        </w:rPr>
      </w:pPr>
      <w:r>
        <w:rPr>
          <w:b/>
          <w:sz w:val="21"/>
          <w:u w:val="thick"/>
        </w:rPr>
        <w:t xml:space="preserve">County Clerk </w:t>
      </w:r>
      <w:proofErr w:type="spellStart"/>
      <w:r>
        <w:rPr>
          <w:i/>
          <w:sz w:val="19"/>
          <w:u w:val="thick"/>
        </w:rPr>
        <w:t>Secretario</w:t>
      </w:r>
      <w:proofErr w:type="spellEnd"/>
      <w:r>
        <w:rPr>
          <w:i/>
          <w:sz w:val="19"/>
          <w:u w:val="thick"/>
        </w:rPr>
        <w:t xml:space="preserve"> def Condado</w:t>
      </w:r>
      <w:r>
        <w:rPr>
          <w:i/>
          <w:sz w:val="19"/>
        </w:rPr>
        <w:t xml:space="preserve"> </w:t>
      </w:r>
      <w:r>
        <w:rPr>
          <w:sz w:val="19"/>
        </w:rPr>
        <w:t>202</w:t>
      </w:r>
      <w:r w:rsidR="007846F5">
        <w:rPr>
          <w:sz w:val="19"/>
        </w:rPr>
        <w:t>6</w:t>
      </w:r>
      <w:r>
        <w:rPr>
          <w:sz w:val="19"/>
        </w:rPr>
        <w:t xml:space="preserve"> (R) Brenda McKanna 806 935-2009 </w:t>
      </w:r>
      <w:r>
        <w:rPr>
          <w:b/>
          <w:w w:val="90"/>
          <w:sz w:val="23"/>
          <w:u w:val="thick"/>
        </w:rPr>
        <w:t>County Treasurer</w:t>
      </w:r>
      <w:r>
        <w:rPr>
          <w:b/>
          <w:w w:val="90"/>
          <w:sz w:val="23"/>
        </w:rPr>
        <w:t xml:space="preserve"> </w:t>
      </w:r>
      <w:r>
        <w:rPr>
          <w:b/>
          <w:i/>
          <w:w w:val="90"/>
          <w:sz w:val="19"/>
          <w:u w:val="thick"/>
        </w:rPr>
        <w:t xml:space="preserve">Tesorero def </w:t>
      </w:r>
      <w:proofErr w:type="spellStart"/>
      <w:r>
        <w:rPr>
          <w:b/>
          <w:i/>
          <w:w w:val="90"/>
          <w:sz w:val="19"/>
          <w:u w:val="thick"/>
        </w:rPr>
        <w:t>condqdq</w:t>
      </w:r>
      <w:proofErr w:type="spellEnd"/>
      <w:r>
        <w:rPr>
          <w:b/>
          <w:i/>
          <w:w w:val="90"/>
          <w:sz w:val="19"/>
        </w:rPr>
        <w:t xml:space="preserve"> </w:t>
      </w:r>
      <w:r>
        <w:rPr>
          <w:sz w:val="19"/>
        </w:rPr>
        <w:t>202</w:t>
      </w:r>
      <w:r w:rsidR="007846F5">
        <w:rPr>
          <w:sz w:val="19"/>
        </w:rPr>
        <w:t>6</w:t>
      </w:r>
      <w:r>
        <w:rPr>
          <w:sz w:val="19"/>
        </w:rPr>
        <w:t xml:space="preserve"> (R) Kara Milligan 806 935</w:t>
      </w:r>
      <w:r w:rsidR="00326B12">
        <w:rPr>
          <w:sz w:val="19"/>
        </w:rPr>
        <w:t>-</w:t>
      </w:r>
      <w:r>
        <w:rPr>
          <w:sz w:val="19"/>
        </w:rPr>
        <w:t>2019</w:t>
      </w:r>
    </w:p>
    <w:p w14:paraId="1D7C5C2D" w14:textId="77777777" w:rsidR="009C08BD" w:rsidRDefault="00575031">
      <w:pPr>
        <w:tabs>
          <w:tab w:val="left" w:pos="1813"/>
        </w:tabs>
        <w:spacing w:before="26"/>
        <w:ind w:left="130"/>
        <w:rPr>
          <w:i/>
          <w:sz w:val="19"/>
        </w:rPr>
      </w:pPr>
      <w:r>
        <w:rPr>
          <w:b/>
          <w:w w:val="90"/>
          <w:sz w:val="21"/>
          <w:u w:val="thick"/>
        </w:rPr>
        <w:t>County</w:t>
      </w:r>
      <w:r>
        <w:rPr>
          <w:b/>
          <w:spacing w:val="-10"/>
          <w:w w:val="90"/>
          <w:sz w:val="21"/>
          <w:u w:val="thick"/>
        </w:rPr>
        <w:t xml:space="preserve"> </w:t>
      </w:r>
      <w:r>
        <w:rPr>
          <w:b/>
          <w:w w:val="90"/>
          <w:sz w:val="21"/>
          <w:u w:val="thick"/>
        </w:rPr>
        <w:t>Attorney</w:t>
      </w:r>
      <w:r>
        <w:rPr>
          <w:b/>
          <w:w w:val="90"/>
          <w:sz w:val="21"/>
        </w:rPr>
        <w:tab/>
      </w:r>
      <w:r>
        <w:rPr>
          <w:i/>
          <w:sz w:val="19"/>
          <w:u w:val="thick"/>
        </w:rPr>
        <w:t>Fiscal def</w:t>
      </w:r>
      <w:r>
        <w:rPr>
          <w:i/>
          <w:spacing w:val="9"/>
          <w:sz w:val="19"/>
          <w:u w:val="thick"/>
        </w:rPr>
        <w:t xml:space="preserve"> </w:t>
      </w:r>
      <w:proofErr w:type="spellStart"/>
      <w:r>
        <w:rPr>
          <w:i/>
          <w:sz w:val="19"/>
          <w:u w:val="thick"/>
        </w:rPr>
        <w:t>condado</w:t>
      </w:r>
      <w:proofErr w:type="spellEnd"/>
    </w:p>
    <w:p w14:paraId="46E8FB92" w14:textId="74CC2AD8" w:rsidR="009C08BD" w:rsidRDefault="00575031">
      <w:pPr>
        <w:pStyle w:val="BodyText"/>
        <w:spacing w:before="189"/>
        <w:ind w:left="135"/>
      </w:pPr>
      <w:r>
        <w:rPr>
          <w:w w:val="105"/>
        </w:rPr>
        <w:t>202</w:t>
      </w:r>
      <w:r w:rsidR="007846F5">
        <w:rPr>
          <w:w w:val="105"/>
        </w:rPr>
        <w:t>4</w:t>
      </w:r>
      <w:r>
        <w:rPr>
          <w:w w:val="105"/>
        </w:rPr>
        <w:t xml:space="preserve"> (R) Scott Higginbotham 806 935-2407</w:t>
      </w:r>
    </w:p>
    <w:p w14:paraId="7307E5FB" w14:textId="77777777" w:rsidR="009C08BD" w:rsidRDefault="009C08BD">
      <w:pPr>
        <w:pStyle w:val="BodyText"/>
        <w:rPr>
          <w:sz w:val="17"/>
        </w:rPr>
      </w:pPr>
    </w:p>
    <w:p w14:paraId="110EB523" w14:textId="0733886B" w:rsidR="009C08BD" w:rsidRDefault="00326B12">
      <w:pPr>
        <w:ind w:left="131"/>
        <w:rPr>
          <w:i/>
          <w:sz w:val="19"/>
        </w:rPr>
      </w:pPr>
      <w:r>
        <w:rPr>
          <w:b/>
          <w:sz w:val="21"/>
          <w:u w:val="thick"/>
        </w:rPr>
        <w:t>C</w:t>
      </w:r>
      <w:r w:rsidR="00575031">
        <w:rPr>
          <w:b/>
          <w:sz w:val="21"/>
          <w:u w:val="thick"/>
        </w:rPr>
        <w:t xml:space="preserve">ounty Court at Law </w:t>
      </w:r>
      <w:r w:rsidR="00575031">
        <w:rPr>
          <w:i/>
          <w:sz w:val="19"/>
          <w:u w:val="thick"/>
        </w:rPr>
        <w:t xml:space="preserve">Tribunal de </w:t>
      </w:r>
      <w:proofErr w:type="spellStart"/>
      <w:r w:rsidR="00575031">
        <w:rPr>
          <w:i/>
          <w:sz w:val="19"/>
          <w:u w:val="thick"/>
        </w:rPr>
        <w:t>Justicio</w:t>
      </w:r>
      <w:proofErr w:type="spellEnd"/>
      <w:r w:rsidR="00575031">
        <w:rPr>
          <w:i/>
          <w:sz w:val="19"/>
          <w:u w:val="thick"/>
        </w:rPr>
        <w:t xml:space="preserve"> def </w:t>
      </w:r>
      <w:proofErr w:type="spellStart"/>
      <w:r w:rsidR="00575031">
        <w:rPr>
          <w:i/>
          <w:sz w:val="19"/>
          <w:u w:val="thick"/>
        </w:rPr>
        <w:t>condodo</w:t>
      </w:r>
      <w:proofErr w:type="spellEnd"/>
    </w:p>
    <w:p w14:paraId="7C47C95E" w14:textId="75E60C11" w:rsidR="009C08BD" w:rsidRDefault="00575031">
      <w:pPr>
        <w:pStyle w:val="BodyText"/>
        <w:spacing w:before="188"/>
        <w:ind w:left="142"/>
      </w:pPr>
      <w:r>
        <w:t>202</w:t>
      </w:r>
      <w:r w:rsidR="007846F5">
        <w:t>6</w:t>
      </w:r>
      <w:r>
        <w:t xml:space="preserve"> (R) Jerod P</w:t>
      </w:r>
      <w:r>
        <w:t>ingelton 806 935-2440</w:t>
      </w:r>
    </w:p>
    <w:p w14:paraId="69050A31" w14:textId="77777777" w:rsidR="009C08BD" w:rsidRDefault="009C08BD">
      <w:pPr>
        <w:pStyle w:val="BodyText"/>
        <w:spacing w:before="7"/>
        <w:rPr>
          <w:sz w:val="17"/>
        </w:rPr>
      </w:pPr>
    </w:p>
    <w:p w14:paraId="0164DB23" w14:textId="77777777" w:rsidR="009C08BD" w:rsidRDefault="00575031">
      <w:pPr>
        <w:spacing w:before="1"/>
        <w:ind w:left="140"/>
        <w:rPr>
          <w:i/>
          <w:sz w:val="19"/>
        </w:rPr>
      </w:pPr>
      <w:r>
        <w:rPr>
          <w:b/>
          <w:sz w:val="21"/>
          <w:u w:val="thick"/>
        </w:rPr>
        <w:t xml:space="preserve">Sheriff </w:t>
      </w:r>
      <w:proofErr w:type="spellStart"/>
      <w:r>
        <w:rPr>
          <w:i/>
          <w:sz w:val="19"/>
          <w:u w:val="thick"/>
        </w:rPr>
        <w:t>el</w:t>
      </w:r>
      <w:proofErr w:type="spellEnd"/>
      <w:r>
        <w:rPr>
          <w:i/>
          <w:sz w:val="19"/>
          <w:u w:val="thick"/>
        </w:rPr>
        <w:t xml:space="preserve"> Sherif</w:t>
      </w:r>
    </w:p>
    <w:p w14:paraId="15377F52" w14:textId="47595003" w:rsidR="009C08BD" w:rsidRDefault="00575031">
      <w:pPr>
        <w:pStyle w:val="BodyText"/>
        <w:spacing w:before="195"/>
        <w:ind w:left="142"/>
      </w:pPr>
      <w:r>
        <w:t>202</w:t>
      </w:r>
      <w:r w:rsidR="007846F5">
        <w:t>4</w:t>
      </w:r>
      <w:r>
        <w:t xml:space="preserve"> (R) Morgan Hightower</w:t>
      </w:r>
      <w:r w:rsidR="003B61DA">
        <w:t xml:space="preserve"> </w:t>
      </w:r>
      <w:r>
        <w:t>806 9354145</w:t>
      </w:r>
    </w:p>
    <w:p w14:paraId="0D1C29B6" w14:textId="77777777" w:rsidR="009C08BD" w:rsidRDefault="009C08BD">
      <w:pPr>
        <w:pStyle w:val="BodyText"/>
        <w:rPr>
          <w:sz w:val="16"/>
        </w:rPr>
      </w:pPr>
    </w:p>
    <w:p w14:paraId="0C78DD96" w14:textId="3FE799A5" w:rsidR="009C08BD" w:rsidRDefault="00575031">
      <w:pPr>
        <w:ind w:left="139"/>
        <w:rPr>
          <w:b/>
          <w:i/>
          <w:sz w:val="23"/>
        </w:rPr>
      </w:pPr>
      <w:r>
        <w:rPr>
          <w:b/>
          <w:w w:val="95"/>
          <w:sz w:val="21"/>
          <w:u w:val="thick"/>
        </w:rPr>
        <w:t>District Jud</w:t>
      </w:r>
      <w:r w:rsidR="005B26EE">
        <w:rPr>
          <w:b/>
          <w:w w:val="95"/>
          <w:sz w:val="21"/>
          <w:u w:val="thick"/>
        </w:rPr>
        <w:t>ge</w:t>
      </w:r>
      <w:r>
        <w:rPr>
          <w:b/>
          <w:w w:val="95"/>
          <w:sz w:val="21"/>
          <w:u w:val="thick"/>
        </w:rPr>
        <w:t xml:space="preserve"> </w:t>
      </w:r>
      <w:proofErr w:type="spellStart"/>
      <w:r>
        <w:rPr>
          <w:b/>
          <w:i/>
          <w:w w:val="95"/>
          <w:sz w:val="18"/>
          <w:u w:val="thick"/>
        </w:rPr>
        <w:t>Juez</w:t>
      </w:r>
      <w:proofErr w:type="spellEnd"/>
      <w:r>
        <w:rPr>
          <w:b/>
          <w:i/>
          <w:w w:val="95"/>
          <w:sz w:val="18"/>
          <w:u w:val="thick"/>
        </w:rPr>
        <w:t xml:space="preserve"> de </w:t>
      </w:r>
      <w:proofErr w:type="spellStart"/>
      <w:r>
        <w:rPr>
          <w:b/>
          <w:i/>
          <w:w w:val="95"/>
          <w:sz w:val="23"/>
          <w:u w:val="thick"/>
        </w:rPr>
        <w:t>distrito</w:t>
      </w:r>
      <w:proofErr w:type="spellEnd"/>
    </w:p>
    <w:p w14:paraId="13D970A4" w14:textId="63251DF1" w:rsidR="009C08BD" w:rsidRPr="00326B12" w:rsidRDefault="00575031">
      <w:pPr>
        <w:spacing w:before="157"/>
        <w:ind w:left="150"/>
        <w:rPr>
          <w:bCs/>
          <w:sz w:val="20"/>
          <w:szCs w:val="20"/>
        </w:rPr>
      </w:pPr>
      <w:r w:rsidRPr="00326B12">
        <w:rPr>
          <w:b/>
          <w:w w:val="115"/>
          <w:sz w:val="20"/>
          <w:szCs w:val="20"/>
        </w:rPr>
        <w:t>202</w:t>
      </w:r>
      <w:r w:rsidR="00326B12" w:rsidRPr="00326B12">
        <w:rPr>
          <w:b/>
          <w:w w:val="115"/>
          <w:sz w:val="20"/>
          <w:szCs w:val="20"/>
        </w:rPr>
        <w:t>6</w:t>
      </w:r>
      <w:r w:rsidRPr="00326B12">
        <w:rPr>
          <w:b/>
          <w:w w:val="115"/>
          <w:sz w:val="20"/>
          <w:szCs w:val="20"/>
        </w:rPr>
        <w:t xml:space="preserve"> (R) </w:t>
      </w:r>
      <w:r w:rsidR="007846F5" w:rsidRPr="00326B12">
        <w:rPr>
          <w:bCs/>
          <w:w w:val="115"/>
          <w:sz w:val="20"/>
          <w:szCs w:val="20"/>
        </w:rPr>
        <w:t>Kim Allen</w:t>
      </w:r>
      <w:r w:rsidRPr="00326B12">
        <w:rPr>
          <w:bCs/>
          <w:w w:val="115"/>
          <w:sz w:val="20"/>
          <w:szCs w:val="20"/>
        </w:rPr>
        <w:t xml:space="preserve"> 69</w:t>
      </w:r>
      <w:proofErr w:type="spellStart"/>
      <w:r w:rsidRPr="00326B12">
        <w:rPr>
          <w:bCs/>
          <w:w w:val="115"/>
          <w:position w:val="5"/>
          <w:sz w:val="20"/>
          <w:szCs w:val="20"/>
        </w:rPr>
        <w:t>th</w:t>
      </w:r>
      <w:proofErr w:type="spellEnd"/>
      <w:r w:rsidRPr="00326B12">
        <w:rPr>
          <w:bCs/>
          <w:w w:val="115"/>
          <w:position w:val="5"/>
          <w:sz w:val="20"/>
          <w:szCs w:val="20"/>
        </w:rPr>
        <w:t xml:space="preserve"> </w:t>
      </w:r>
      <w:r w:rsidRPr="00326B12">
        <w:rPr>
          <w:bCs/>
          <w:w w:val="115"/>
          <w:sz w:val="20"/>
          <w:szCs w:val="20"/>
        </w:rPr>
        <w:t>Judicial District Court 806 935-2700</w:t>
      </w:r>
    </w:p>
    <w:p w14:paraId="17C2F4B2" w14:textId="77777777" w:rsidR="009C08BD" w:rsidRDefault="00575031">
      <w:pPr>
        <w:spacing w:before="156"/>
        <w:ind w:left="139"/>
        <w:rPr>
          <w:b/>
          <w:i/>
        </w:rPr>
      </w:pPr>
      <w:r>
        <w:rPr>
          <w:b/>
          <w:w w:val="95"/>
          <w:sz w:val="21"/>
          <w:u w:val="thick"/>
        </w:rPr>
        <w:t xml:space="preserve">District Clerk </w:t>
      </w:r>
      <w:r>
        <w:rPr>
          <w:b/>
          <w:i/>
          <w:w w:val="95"/>
          <w:u w:val="thick"/>
        </w:rPr>
        <w:t xml:space="preserve">Secrefariq </w:t>
      </w:r>
      <w:r>
        <w:rPr>
          <w:rFonts w:ascii="Times New Roman"/>
          <w:b/>
          <w:i/>
          <w:w w:val="95"/>
          <w:sz w:val="23"/>
          <w:u w:val="thick"/>
        </w:rPr>
        <w:t xml:space="preserve">de/ </w:t>
      </w:r>
      <w:proofErr w:type="spellStart"/>
      <w:r>
        <w:rPr>
          <w:b/>
          <w:i/>
          <w:w w:val="95"/>
          <w:u w:val="thick"/>
        </w:rPr>
        <w:t>disfrito</w:t>
      </w:r>
      <w:proofErr w:type="spellEnd"/>
    </w:p>
    <w:p w14:paraId="2D3219D5" w14:textId="0D6D018C" w:rsidR="009C08BD" w:rsidRDefault="00575031">
      <w:pPr>
        <w:pStyle w:val="BodyText"/>
        <w:spacing w:before="161"/>
        <w:ind w:left="149"/>
      </w:pPr>
      <w:r>
        <w:t>202</w:t>
      </w:r>
      <w:r w:rsidR="007846F5">
        <w:t>6</w:t>
      </w:r>
      <w:r>
        <w:t xml:space="preserve"> (R) Myra Rivero 806 935-4218</w:t>
      </w:r>
    </w:p>
    <w:p w14:paraId="7615D54F" w14:textId="77777777" w:rsidR="009C08BD" w:rsidRDefault="009C08BD">
      <w:pPr>
        <w:sectPr w:rsidR="009C08BD">
          <w:type w:val="continuous"/>
          <w:pgSz w:w="12240" w:h="15840"/>
          <w:pgMar w:top="1500" w:right="1460" w:bottom="280" w:left="1440" w:header="720" w:footer="720" w:gutter="0"/>
          <w:cols w:space="720"/>
        </w:sectPr>
      </w:pPr>
    </w:p>
    <w:p w14:paraId="3EA5207D" w14:textId="77777777" w:rsidR="009C08BD" w:rsidRDefault="00575031">
      <w:pPr>
        <w:spacing w:before="71"/>
        <w:ind w:left="201"/>
        <w:rPr>
          <w:i/>
          <w:sz w:val="18"/>
        </w:rPr>
      </w:pPr>
      <w:r>
        <w:rPr>
          <w:b/>
          <w:w w:val="105"/>
          <w:sz w:val="19"/>
          <w:u w:val="thick"/>
        </w:rPr>
        <w:t xml:space="preserve">Tax Assessor Collector </w:t>
      </w:r>
      <w:proofErr w:type="spellStart"/>
      <w:r>
        <w:rPr>
          <w:i/>
          <w:w w:val="105"/>
          <w:sz w:val="18"/>
          <w:u w:val="thick"/>
        </w:rPr>
        <w:t>Asesor</w:t>
      </w:r>
      <w:proofErr w:type="spellEnd"/>
      <w:r>
        <w:rPr>
          <w:i/>
          <w:w w:val="105"/>
          <w:sz w:val="18"/>
          <w:u w:val="thick"/>
        </w:rPr>
        <w:t xml:space="preserve"> Fiscal </w:t>
      </w:r>
      <w:proofErr w:type="spellStart"/>
      <w:r>
        <w:rPr>
          <w:i/>
          <w:w w:val="105"/>
          <w:sz w:val="18"/>
          <w:u w:val="thick"/>
        </w:rPr>
        <w:t>Recaudador</w:t>
      </w:r>
      <w:proofErr w:type="spellEnd"/>
    </w:p>
    <w:p w14:paraId="5FDC231D" w14:textId="77777777" w:rsidR="009C08BD" w:rsidRDefault="009C08BD">
      <w:pPr>
        <w:pStyle w:val="BodyText"/>
        <w:spacing w:before="5"/>
        <w:rPr>
          <w:i/>
        </w:rPr>
      </w:pPr>
    </w:p>
    <w:p w14:paraId="1B3C0939" w14:textId="37774B32" w:rsidR="009C08BD" w:rsidRDefault="00575031">
      <w:pPr>
        <w:ind w:left="185"/>
        <w:rPr>
          <w:sz w:val="18"/>
        </w:rPr>
      </w:pPr>
      <w:r>
        <w:rPr>
          <w:w w:val="105"/>
          <w:sz w:val="18"/>
        </w:rPr>
        <w:t>202</w:t>
      </w:r>
      <w:r w:rsidR="007846F5">
        <w:rPr>
          <w:w w:val="105"/>
          <w:sz w:val="18"/>
        </w:rPr>
        <w:t>4</w:t>
      </w:r>
      <w:r>
        <w:rPr>
          <w:w w:val="105"/>
          <w:sz w:val="18"/>
        </w:rPr>
        <w:t xml:space="preserve"> (R) Chris Rivera 806 935-2008</w:t>
      </w:r>
    </w:p>
    <w:p w14:paraId="693A8295" w14:textId="77777777" w:rsidR="009C08BD" w:rsidRDefault="009C08BD">
      <w:pPr>
        <w:pStyle w:val="BodyText"/>
        <w:spacing w:before="6"/>
        <w:rPr>
          <w:sz w:val="12"/>
        </w:rPr>
      </w:pPr>
    </w:p>
    <w:p w14:paraId="04B074C9" w14:textId="77777777" w:rsidR="009C08BD" w:rsidRDefault="00575031">
      <w:pPr>
        <w:spacing w:before="94"/>
        <w:ind w:left="180"/>
        <w:rPr>
          <w:i/>
          <w:sz w:val="18"/>
        </w:rPr>
      </w:pPr>
      <w:r>
        <w:rPr>
          <w:b/>
          <w:w w:val="105"/>
          <w:sz w:val="19"/>
          <w:u w:val="thick"/>
        </w:rPr>
        <w:t>Justice of Peace Pct. 1</w:t>
      </w:r>
      <w:r>
        <w:rPr>
          <w:b/>
          <w:w w:val="105"/>
          <w:sz w:val="19"/>
        </w:rPr>
        <w:t xml:space="preserve"> </w:t>
      </w:r>
      <w:proofErr w:type="spellStart"/>
      <w:r>
        <w:rPr>
          <w:i/>
          <w:w w:val="105"/>
          <w:sz w:val="18"/>
          <w:u w:val="thick"/>
        </w:rPr>
        <w:t>Juez</w:t>
      </w:r>
      <w:proofErr w:type="spellEnd"/>
      <w:r>
        <w:rPr>
          <w:i/>
          <w:w w:val="105"/>
          <w:sz w:val="18"/>
          <w:u w:val="thick"/>
        </w:rPr>
        <w:t xml:space="preserve"> de Paz Pct. 1</w:t>
      </w:r>
    </w:p>
    <w:p w14:paraId="007CF0A8" w14:textId="77777777" w:rsidR="009C08BD" w:rsidRDefault="009C08BD">
      <w:pPr>
        <w:pStyle w:val="BodyText"/>
        <w:spacing w:before="8"/>
        <w:rPr>
          <w:i/>
          <w:sz w:val="20"/>
        </w:rPr>
      </w:pPr>
    </w:p>
    <w:p w14:paraId="542901E5" w14:textId="2E344135" w:rsidR="009C08BD" w:rsidRDefault="00575031">
      <w:pPr>
        <w:ind w:left="178"/>
        <w:rPr>
          <w:sz w:val="18"/>
        </w:rPr>
      </w:pPr>
      <w:r>
        <w:rPr>
          <w:w w:val="105"/>
          <w:sz w:val="18"/>
        </w:rPr>
        <w:t>202</w:t>
      </w:r>
      <w:r w:rsidR="00326B12">
        <w:rPr>
          <w:w w:val="105"/>
          <w:sz w:val="18"/>
        </w:rPr>
        <w:t>6</w:t>
      </w:r>
      <w:r>
        <w:rPr>
          <w:w w:val="105"/>
          <w:sz w:val="18"/>
        </w:rPr>
        <w:t xml:space="preserve"> (R) Barbara Mulanax 806 935-3920</w:t>
      </w:r>
    </w:p>
    <w:p w14:paraId="443A961E" w14:textId="77777777" w:rsidR="009C08BD" w:rsidRDefault="009C08BD">
      <w:pPr>
        <w:pStyle w:val="BodyText"/>
        <w:spacing w:before="10"/>
        <w:rPr>
          <w:sz w:val="11"/>
        </w:rPr>
      </w:pPr>
    </w:p>
    <w:p w14:paraId="169DDFBB" w14:textId="1B7A8BFE" w:rsidR="009C08BD" w:rsidRDefault="00575031">
      <w:pPr>
        <w:spacing w:before="95" w:line="494" w:lineRule="auto"/>
        <w:ind w:left="178" w:right="4978" w:firstLine="1"/>
        <w:rPr>
          <w:sz w:val="18"/>
        </w:rPr>
      </w:pPr>
      <w:r>
        <w:rPr>
          <w:b/>
          <w:w w:val="105"/>
          <w:sz w:val="19"/>
          <w:u w:val="thick"/>
        </w:rPr>
        <w:t xml:space="preserve">Justice of Peace Pct. 2 </w:t>
      </w:r>
      <w:proofErr w:type="spellStart"/>
      <w:r>
        <w:rPr>
          <w:i/>
          <w:w w:val="105"/>
          <w:sz w:val="18"/>
          <w:u w:val="thick"/>
        </w:rPr>
        <w:t>Juez</w:t>
      </w:r>
      <w:proofErr w:type="spellEnd"/>
      <w:r>
        <w:rPr>
          <w:i/>
          <w:w w:val="105"/>
          <w:sz w:val="18"/>
          <w:u w:val="thick"/>
        </w:rPr>
        <w:t xml:space="preserve"> de Paz Pct. </w:t>
      </w:r>
      <w:r>
        <w:rPr>
          <w:w w:val="105"/>
          <w:sz w:val="18"/>
          <w:u w:val="thick"/>
        </w:rPr>
        <w:t>2</w:t>
      </w:r>
      <w:r>
        <w:rPr>
          <w:w w:val="105"/>
          <w:sz w:val="18"/>
        </w:rPr>
        <w:t xml:space="preserve"> 2</w:t>
      </w:r>
      <w:r>
        <w:rPr>
          <w:w w:val="105"/>
          <w:sz w:val="18"/>
        </w:rPr>
        <w:t>02</w:t>
      </w:r>
      <w:r w:rsidR="007846F5">
        <w:rPr>
          <w:w w:val="105"/>
          <w:sz w:val="18"/>
        </w:rPr>
        <w:t>4</w:t>
      </w:r>
      <w:r>
        <w:rPr>
          <w:w w:val="105"/>
          <w:sz w:val="18"/>
        </w:rPr>
        <w:t xml:space="preserve"> (R)</w:t>
      </w:r>
      <w:r w:rsidR="003B61DA">
        <w:rPr>
          <w:w w:val="105"/>
          <w:sz w:val="18"/>
        </w:rPr>
        <w:t xml:space="preserve"> Britt Marquez</w:t>
      </w:r>
      <w:r>
        <w:rPr>
          <w:w w:val="105"/>
          <w:sz w:val="18"/>
        </w:rPr>
        <w:t xml:space="preserve"> </w:t>
      </w:r>
      <w:r>
        <w:rPr>
          <w:w w:val="105"/>
          <w:sz w:val="18"/>
        </w:rPr>
        <w:t xml:space="preserve"> 806 948-5362</w:t>
      </w:r>
    </w:p>
    <w:sectPr w:rsidR="009C08BD">
      <w:pgSz w:w="12240" w:h="15840"/>
      <w:pgMar w:top="1460" w:right="14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C08BD"/>
    <w:rsid w:val="000A4589"/>
    <w:rsid w:val="002A4C1E"/>
    <w:rsid w:val="00326B12"/>
    <w:rsid w:val="003B61DA"/>
    <w:rsid w:val="005230F9"/>
    <w:rsid w:val="00575031"/>
    <w:rsid w:val="005B26EE"/>
    <w:rsid w:val="007846F5"/>
    <w:rsid w:val="009C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5326"/>
  <w15:docId w15:val="{CD1A15B7-8F22-457C-9E9C-C7129A94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McKanna</cp:lastModifiedBy>
  <cp:revision>4</cp:revision>
  <cp:lastPrinted>2023-10-11T20:40:00Z</cp:lastPrinted>
  <dcterms:created xsi:type="dcterms:W3CDTF">2023-10-11T18:15:00Z</dcterms:created>
  <dcterms:modified xsi:type="dcterms:W3CDTF">2023-10-11T20:22:00Z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RICOH MP C306Z</vt:lpwstr>
  </property>
  <property fmtid="{D5CDD505-2E9C-101B-9397-08002B2CF9AE}" pid="4" name="LastSaved">
    <vt:filetime>2023-10-11T00:00:00Z</vt:filetime>
  </property>
</Properties>
</file>