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76BA" w14:textId="43CAD138" w:rsidR="00C81998" w:rsidRDefault="00BE279D" w:rsidP="00BE279D">
      <w:pPr>
        <w:jc w:val="center"/>
        <w:rPr>
          <w:rFonts w:ascii="Arial Black" w:hAnsi="Arial Black"/>
          <w:sz w:val="24"/>
          <w:szCs w:val="24"/>
        </w:rPr>
      </w:pPr>
      <w:r>
        <w:rPr>
          <w:rFonts w:ascii="Arial Black" w:hAnsi="Arial Black"/>
          <w:sz w:val="24"/>
          <w:szCs w:val="24"/>
        </w:rPr>
        <w:t xml:space="preserve">PUBLIC SERVICE ANNOUNCEMENT </w:t>
      </w:r>
    </w:p>
    <w:p w14:paraId="56C92663" w14:textId="3DD80699" w:rsidR="00BE279D" w:rsidRPr="00BE279D" w:rsidRDefault="00BE279D" w:rsidP="00BE279D">
      <w:pPr>
        <w:jc w:val="center"/>
        <w:rPr>
          <w:rFonts w:ascii="Arial Black" w:hAnsi="Arial Black"/>
          <w:u w:val="single"/>
        </w:rPr>
      </w:pPr>
      <w:r w:rsidRPr="00BE279D">
        <w:rPr>
          <w:rFonts w:ascii="Arial Black" w:hAnsi="Arial Black"/>
          <w:u w:val="single"/>
        </w:rPr>
        <w:t xml:space="preserve">JASPER COUNTY </w:t>
      </w:r>
      <w:r>
        <w:rPr>
          <w:rFonts w:ascii="Arial Black" w:hAnsi="Arial Black"/>
          <w:u w:val="single"/>
        </w:rPr>
        <w:t>CLERK AND JASPER DISTRICT</w:t>
      </w:r>
      <w:r w:rsidRPr="00BE279D">
        <w:rPr>
          <w:rFonts w:ascii="Arial Black" w:hAnsi="Arial Black"/>
          <w:u w:val="single"/>
        </w:rPr>
        <w:t xml:space="preserve"> CLERK JOINT EFFORT</w:t>
      </w:r>
    </w:p>
    <w:p w14:paraId="67870475" w14:textId="66536C5B" w:rsidR="00BE279D" w:rsidRDefault="00BE279D" w:rsidP="00BE279D">
      <w:pPr>
        <w:rPr>
          <w:rFonts w:ascii="Arial" w:hAnsi="Arial" w:cs="Arial"/>
          <w:u w:val="single"/>
        </w:rPr>
      </w:pPr>
    </w:p>
    <w:p w14:paraId="2970C483" w14:textId="1E32F10D" w:rsidR="00BE279D" w:rsidRDefault="00BE279D" w:rsidP="00BE279D">
      <w:pPr>
        <w:rPr>
          <w:rFonts w:ascii="Arial" w:hAnsi="Arial" w:cs="Arial"/>
        </w:rPr>
      </w:pPr>
      <w:r>
        <w:rPr>
          <w:rFonts w:ascii="Arial" w:hAnsi="Arial" w:cs="Arial"/>
        </w:rPr>
        <w:t>At this time, the following actions are necessary to help protect the public and aid in the prevention of the spread of COVID-19.  In order to protect our staff so that we may continue to serve you, the Jasper District Clerk and Jasper County Clerk are taking precautionary measures to modify services and availability to the public.</w:t>
      </w:r>
    </w:p>
    <w:p w14:paraId="23564A47" w14:textId="406C555E" w:rsidR="00BE279D" w:rsidRDefault="00BE279D" w:rsidP="00BE279D">
      <w:pPr>
        <w:rPr>
          <w:rFonts w:ascii="Arial" w:hAnsi="Arial" w:cs="Arial"/>
        </w:rPr>
      </w:pPr>
    </w:p>
    <w:p w14:paraId="1713CD3E" w14:textId="4DBFAAA6" w:rsidR="00BE279D" w:rsidRDefault="00BE279D" w:rsidP="00BE279D">
      <w:pPr>
        <w:rPr>
          <w:rFonts w:ascii="Arial" w:hAnsi="Arial" w:cs="Arial"/>
        </w:rPr>
      </w:pPr>
      <w:r>
        <w:rPr>
          <w:rFonts w:ascii="Arial" w:hAnsi="Arial" w:cs="Arial"/>
        </w:rPr>
        <w:t xml:space="preserve">EFFECTIVE: </w:t>
      </w:r>
      <w:r w:rsidR="00DC5DA3">
        <w:rPr>
          <w:rFonts w:ascii="Arial" w:hAnsi="Arial" w:cs="Arial"/>
        </w:rPr>
        <w:t>Friday March 20</w:t>
      </w:r>
      <w:r>
        <w:rPr>
          <w:rFonts w:ascii="Arial" w:hAnsi="Arial" w:cs="Arial"/>
        </w:rPr>
        <w:t xml:space="preserve">, 2020, the Clerk’s offices will not assist customers in-person UNLESS they have an actual court hearing on that date or a pre-arranged appointment.  This will extend for a duration of up to </w:t>
      </w:r>
      <w:r w:rsidR="004F2F9A">
        <w:rPr>
          <w:rFonts w:ascii="Arial" w:hAnsi="Arial" w:cs="Arial"/>
        </w:rPr>
        <w:t>two (2)</w:t>
      </w:r>
      <w:r>
        <w:rPr>
          <w:rFonts w:ascii="Arial" w:hAnsi="Arial" w:cs="Arial"/>
        </w:rPr>
        <w:t xml:space="preserve"> weeks.  We will monitor this situation and determine changes or extensions as needed.</w:t>
      </w:r>
    </w:p>
    <w:p w14:paraId="1502184B" w14:textId="0C6ABB88" w:rsidR="00BE279D" w:rsidRDefault="00BE279D" w:rsidP="00BE279D">
      <w:pPr>
        <w:rPr>
          <w:rFonts w:ascii="Arial" w:hAnsi="Arial" w:cs="Arial"/>
        </w:rPr>
      </w:pPr>
    </w:p>
    <w:p w14:paraId="72D85A22" w14:textId="1EACA25D" w:rsidR="004F2F9A" w:rsidRPr="00152FD0" w:rsidRDefault="00BE279D" w:rsidP="004F2F9A">
      <w:pPr>
        <w:pStyle w:val="NoSpacing"/>
        <w:rPr>
          <w:rFonts w:ascii="Arial" w:hAnsi="Arial" w:cs="Arial"/>
        </w:rPr>
      </w:pPr>
      <w:r>
        <w:rPr>
          <w:rFonts w:ascii="Arial" w:hAnsi="Arial" w:cs="Arial"/>
        </w:rPr>
        <w:t>We request all customers to call</w:t>
      </w:r>
      <w:r w:rsidR="00152FD0">
        <w:rPr>
          <w:rFonts w:ascii="Arial" w:hAnsi="Arial" w:cs="Arial"/>
        </w:rPr>
        <w:t xml:space="preserve">, email or fax </w:t>
      </w:r>
      <w:r w:rsidR="009F45E1">
        <w:rPr>
          <w:rFonts w:ascii="Arial" w:hAnsi="Arial" w:cs="Arial"/>
        </w:rPr>
        <w:t xml:space="preserve">for assistance.  Each request will be decided on a case by case basis and immediate need.  If you are given an appointment, </w:t>
      </w:r>
      <w:r w:rsidR="000B3CF4">
        <w:rPr>
          <w:rFonts w:ascii="Arial" w:hAnsi="Arial" w:cs="Arial"/>
        </w:rPr>
        <w:t>we ask that you please do not bring anyone under the age of 18.  These appointments will be restricted to only the party or parties involved.  If you are sick, recently exposed to anyone who is sick or show signs of being sick, please do not attempt to make a physical appearance in our office.  The Clerk’s office will still be operating, answering phones and processing e-files</w:t>
      </w:r>
      <w:r w:rsidR="00152FD0">
        <w:rPr>
          <w:rFonts w:ascii="Arial" w:hAnsi="Arial" w:cs="Arial"/>
        </w:rPr>
        <w:t xml:space="preserve"> and Pro Se filings.  Pro Se filers can mail documents for filing along with payment to the proper office listed below.  We do not accept faxed filings.  </w:t>
      </w:r>
      <w:r w:rsidR="004F2F9A">
        <w:rPr>
          <w:rFonts w:ascii="Arial" w:hAnsi="Arial" w:cs="Arial"/>
        </w:rPr>
        <w:t xml:space="preserve">  </w:t>
      </w:r>
      <w:r w:rsidR="004F2F9A">
        <w:rPr>
          <w:rStyle w:val="Hyperlink"/>
          <w:rFonts w:ascii="Arial" w:hAnsi="Arial" w:cs="Arial"/>
          <w:b/>
        </w:rPr>
        <w:t xml:space="preserve"> </w:t>
      </w:r>
    </w:p>
    <w:p w14:paraId="7106C754" w14:textId="77777777" w:rsidR="004F2F9A" w:rsidRDefault="004F2F9A" w:rsidP="004F2F9A">
      <w:pPr>
        <w:pStyle w:val="NoSpacing"/>
        <w:rPr>
          <w:rFonts w:ascii="Arial" w:hAnsi="Arial" w:cs="Arial"/>
          <w:b/>
        </w:rPr>
      </w:pPr>
    </w:p>
    <w:p w14:paraId="4911F7F1" w14:textId="5FDD96A9" w:rsidR="004F2F9A" w:rsidRDefault="004F2F9A" w:rsidP="004F2F9A">
      <w:pPr>
        <w:pStyle w:val="NoSpacing"/>
        <w:rPr>
          <w:rFonts w:ascii="Arial" w:hAnsi="Arial" w:cs="Arial"/>
        </w:rPr>
      </w:pPr>
      <w:r>
        <w:rPr>
          <w:rFonts w:ascii="Arial" w:hAnsi="Arial" w:cs="Arial"/>
        </w:rPr>
        <w:t xml:space="preserve">Birth records, death record, official public records </w:t>
      </w:r>
      <w:r w:rsidR="004E36E9">
        <w:rPr>
          <w:rFonts w:ascii="Arial" w:hAnsi="Arial" w:cs="Arial"/>
        </w:rPr>
        <w:t>and other</w:t>
      </w:r>
      <w:r>
        <w:rPr>
          <w:rFonts w:ascii="Arial" w:hAnsi="Arial" w:cs="Arial"/>
        </w:rPr>
        <w:t xml:space="preserve"> form</w:t>
      </w:r>
      <w:r w:rsidR="004E36E9">
        <w:rPr>
          <w:rFonts w:ascii="Arial" w:hAnsi="Arial" w:cs="Arial"/>
        </w:rPr>
        <w:t>s can be accessed through the county website along with other options for recording can be found on our website.</w:t>
      </w:r>
    </w:p>
    <w:p w14:paraId="52E9B92B" w14:textId="6B719669" w:rsidR="00152FD0" w:rsidRDefault="00152FD0" w:rsidP="004F2F9A">
      <w:pPr>
        <w:pStyle w:val="NoSpacing"/>
        <w:rPr>
          <w:rFonts w:ascii="Arial" w:hAnsi="Arial" w:cs="Arial"/>
        </w:rPr>
      </w:pPr>
    </w:p>
    <w:p w14:paraId="7FA43AA5" w14:textId="60CD71E9" w:rsidR="00152FD0" w:rsidRPr="004F2F9A" w:rsidRDefault="00152FD0" w:rsidP="004F2F9A">
      <w:pPr>
        <w:pStyle w:val="NoSpacing"/>
        <w:rPr>
          <w:rFonts w:ascii="Arial" w:hAnsi="Arial" w:cs="Arial"/>
        </w:rPr>
      </w:pPr>
      <w:r>
        <w:rPr>
          <w:rFonts w:ascii="Arial" w:hAnsi="Arial" w:cs="Arial"/>
          <w:b/>
        </w:rPr>
        <w:t xml:space="preserve">Additionally, you can find information on our website at </w:t>
      </w:r>
      <w:hyperlink r:id="rId4" w:history="1">
        <w:r w:rsidRPr="0086213E">
          <w:rPr>
            <w:rStyle w:val="Hyperlink"/>
            <w:rFonts w:ascii="Arial" w:hAnsi="Arial" w:cs="Arial"/>
            <w:b/>
          </w:rPr>
          <w:t>www.co.jasper.tx.us</w:t>
        </w:r>
      </w:hyperlink>
    </w:p>
    <w:p w14:paraId="48D65981" w14:textId="77777777" w:rsidR="004F2F9A" w:rsidRDefault="004F2F9A" w:rsidP="004F2F9A">
      <w:pPr>
        <w:pStyle w:val="NoSpacing"/>
        <w:rPr>
          <w:rFonts w:ascii="Arial" w:hAnsi="Arial" w:cs="Arial"/>
          <w:b/>
        </w:rPr>
      </w:pPr>
    </w:p>
    <w:p w14:paraId="75A9126A" w14:textId="69D69FA0" w:rsidR="00BE279D" w:rsidRDefault="000B3CF4" w:rsidP="00BE279D">
      <w:pPr>
        <w:rPr>
          <w:rFonts w:ascii="Arial" w:hAnsi="Arial" w:cs="Arial"/>
        </w:rPr>
      </w:pPr>
      <w:r>
        <w:rPr>
          <w:rFonts w:ascii="Arial" w:hAnsi="Arial" w:cs="Arial"/>
        </w:rPr>
        <w:t xml:space="preserve"> We will continue to assist as much as possible.</w:t>
      </w:r>
    </w:p>
    <w:p w14:paraId="628A7DA3" w14:textId="7602CB2D" w:rsidR="000B3CF4" w:rsidRDefault="000B3CF4" w:rsidP="00BE279D">
      <w:pPr>
        <w:rPr>
          <w:rFonts w:ascii="Arial" w:hAnsi="Arial" w:cs="Arial"/>
        </w:rPr>
      </w:pPr>
    </w:p>
    <w:p w14:paraId="2F41D619" w14:textId="24174A57" w:rsidR="000B3CF4" w:rsidRDefault="000B3CF4" w:rsidP="000B3CF4">
      <w:pPr>
        <w:rPr>
          <w:rFonts w:ascii="Arial" w:hAnsi="Arial" w:cs="Arial"/>
          <w:b/>
        </w:rPr>
      </w:pPr>
      <w:r>
        <w:rPr>
          <w:rFonts w:ascii="Arial" w:hAnsi="Arial" w:cs="Arial"/>
          <w:b/>
        </w:rPr>
        <w:tab/>
        <w:t xml:space="preserve">COUNTY CLERK </w:t>
      </w:r>
      <w:r>
        <w:rPr>
          <w:rFonts w:ascii="Arial" w:hAnsi="Arial" w:cs="Arial"/>
          <w:b/>
        </w:rPr>
        <w:tab/>
      </w:r>
      <w:r>
        <w:rPr>
          <w:rFonts w:ascii="Arial" w:hAnsi="Arial" w:cs="Arial"/>
          <w:b/>
        </w:rPr>
        <w:tab/>
      </w:r>
      <w:r>
        <w:rPr>
          <w:rFonts w:ascii="Arial" w:hAnsi="Arial" w:cs="Arial"/>
          <w:b/>
        </w:rPr>
        <w:tab/>
        <w:t xml:space="preserve">   DISTRICT CLERK</w:t>
      </w:r>
    </w:p>
    <w:p w14:paraId="53DFBF9C" w14:textId="1374FD04" w:rsidR="000B3CF4" w:rsidRDefault="000B3CF4" w:rsidP="00AA4E10">
      <w:pPr>
        <w:rPr>
          <w:rFonts w:ascii="Arial Black" w:hAnsi="Arial Black"/>
        </w:rPr>
      </w:pPr>
      <w:r>
        <w:tab/>
      </w:r>
      <w:r w:rsidRPr="00AA4E10">
        <w:rPr>
          <w:rFonts w:ascii="Arial Black" w:hAnsi="Arial Black"/>
        </w:rPr>
        <w:t>DEBBIE NEWMAN</w:t>
      </w:r>
      <w:r w:rsidRPr="00AA4E10">
        <w:rPr>
          <w:rFonts w:ascii="Arial Black" w:hAnsi="Arial Black"/>
        </w:rPr>
        <w:tab/>
      </w:r>
      <w:r w:rsidRPr="00AA4E10">
        <w:rPr>
          <w:rFonts w:ascii="Arial Black" w:hAnsi="Arial Black"/>
        </w:rPr>
        <w:tab/>
      </w:r>
      <w:r w:rsidRPr="00AA4E10">
        <w:rPr>
          <w:rFonts w:ascii="Arial Black" w:hAnsi="Arial Black"/>
        </w:rPr>
        <w:tab/>
        <w:t xml:space="preserve">   KATHY KENT</w:t>
      </w:r>
      <w:bookmarkStart w:id="0" w:name="_GoBack"/>
      <w:bookmarkEnd w:id="0"/>
    </w:p>
    <w:p w14:paraId="0A1B4C7C" w14:textId="6D0D1C17" w:rsidR="00AA4E10" w:rsidRDefault="00AA4E10" w:rsidP="00AA4E10">
      <w:pPr>
        <w:rPr>
          <w:rFonts w:ascii="Arial Black" w:hAnsi="Arial Black"/>
        </w:rPr>
      </w:pPr>
      <w:r>
        <w:rPr>
          <w:rFonts w:ascii="Arial Black" w:hAnsi="Arial Black"/>
        </w:rPr>
        <w:tab/>
        <w:t>P O Box 2070</w:t>
      </w:r>
      <w:r>
        <w:rPr>
          <w:rFonts w:ascii="Arial Black" w:hAnsi="Arial Black"/>
        </w:rPr>
        <w:tab/>
      </w:r>
      <w:r>
        <w:rPr>
          <w:rFonts w:ascii="Arial Black" w:hAnsi="Arial Black"/>
        </w:rPr>
        <w:tab/>
      </w:r>
      <w:r>
        <w:rPr>
          <w:rFonts w:ascii="Arial Black" w:hAnsi="Arial Black"/>
        </w:rPr>
        <w:tab/>
        <w:t xml:space="preserve">    121 N Austin St</w:t>
      </w:r>
    </w:p>
    <w:p w14:paraId="2AFB9186" w14:textId="02A995A7" w:rsidR="00AA4E10" w:rsidRDefault="00AA4E10" w:rsidP="00AA4E10">
      <w:pPr>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 xml:space="preserve">    Room 202</w:t>
      </w:r>
    </w:p>
    <w:p w14:paraId="3EDED2AD" w14:textId="445985BF" w:rsidR="00AA4E10" w:rsidRPr="00AA4E10" w:rsidRDefault="00AA4E10" w:rsidP="00AA4E10">
      <w:pPr>
        <w:rPr>
          <w:rFonts w:ascii="Arial Black" w:hAnsi="Arial Black"/>
        </w:rPr>
      </w:pPr>
      <w:r>
        <w:rPr>
          <w:rFonts w:ascii="Arial Black" w:hAnsi="Arial Black"/>
        </w:rPr>
        <w:tab/>
        <w:t>Jasper, TX  75951</w:t>
      </w:r>
      <w:r>
        <w:rPr>
          <w:rFonts w:ascii="Arial Black" w:hAnsi="Arial Black"/>
        </w:rPr>
        <w:tab/>
        <w:t xml:space="preserve">              Jasper TX  75951</w:t>
      </w:r>
    </w:p>
    <w:p w14:paraId="7970E2A7" w14:textId="008DAD7D" w:rsidR="000B3CF4" w:rsidRDefault="000B3CF4" w:rsidP="000B3CF4">
      <w:pPr>
        <w:rPr>
          <w:rFonts w:ascii="Arial" w:hAnsi="Arial" w:cs="Arial"/>
          <w:b/>
        </w:rPr>
      </w:pPr>
      <w:r>
        <w:rPr>
          <w:rFonts w:ascii="Arial" w:hAnsi="Arial" w:cs="Arial"/>
          <w:b/>
        </w:rPr>
        <w:tab/>
        <w:t>(409) 384-2632</w:t>
      </w:r>
      <w:r>
        <w:rPr>
          <w:rFonts w:ascii="Arial" w:hAnsi="Arial" w:cs="Arial"/>
          <w:b/>
        </w:rPr>
        <w:tab/>
      </w:r>
      <w:r>
        <w:rPr>
          <w:rFonts w:ascii="Arial" w:hAnsi="Arial" w:cs="Arial"/>
          <w:b/>
        </w:rPr>
        <w:tab/>
      </w:r>
      <w:r>
        <w:rPr>
          <w:rFonts w:ascii="Arial" w:hAnsi="Arial" w:cs="Arial"/>
          <w:b/>
        </w:rPr>
        <w:tab/>
        <w:t xml:space="preserve">   (409) 384-2721</w:t>
      </w:r>
    </w:p>
    <w:p w14:paraId="1BC81991" w14:textId="0172EF23" w:rsidR="00AA4E10" w:rsidRDefault="00601DC5" w:rsidP="000B3CF4">
      <w:pPr>
        <w:pStyle w:val="NoSpacing"/>
        <w:rPr>
          <w:rStyle w:val="Hyperlink"/>
          <w:rFonts w:ascii="Arial" w:hAnsi="Arial" w:cs="Arial"/>
          <w:b/>
        </w:rPr>
      </w:pPr>
      <w:r>
        <w:rPr>
          <w:rFonts w:ascii="Arial" w:hAnsi="Arial" w:cs="Arial"/>
          <w:b/>
        </w:rPr>
        <w:t xml:space="preserve"> </w:t>
      </w:r>
      <w:hyperlink r:id="rId5" w:history="1">
        <w:r w:rsidR="005D68DA" w:rsidRPr="0086213E">
          <w:rPr>
            <w:rStyle w:val="Hyperlink"/>
            <w:rFonts w:ascii="Arial" w:hAnsi="Arial" w:cs="Arial"/>
            <w:b/>
          </w:rPr>
          <w:t>debbie.newman@co.jasper.tx.us</w:t>
        </w:r>
      </w:hyperlink>
      <w:r w:rsidR="000B3CF4">
        <w:rPr>
          <w:rFonts w:ascii="Arial" w:hAnsi="Arial" w:cs="Arial"/>
          <w:b/>
        </w:rPr>
        <w:tab/>
        <w:t xml:space="preserve">     </w:t>
      </w:r>
      <w:r>
        <w:rPr>
          <w:rFonts w:ascii="Arial" w:hAnsi="Arial" w:cs="Arial"/>
          <w:b/>
        </w:rPr>
        <w:t xml:space="preserve">    </w:t>
      </w:r>
      <w:r w:rsidR="000B3CF4">
        <w:rPr>
          <w:rFonts w:ascii="Arial" w:hAnsi="Arial" w:cs="Arial"/>
          <w:b/>
        </w:rPr>
        <w:t xml:space="preserve"> </w:t>
      </w:r>
      <w:hyperlink r:id="rId6" w:history="1">
        <w:r w:rsidR="00AA4E10" w:rsidRPr="00F9103C">
          <w:rPr>
            <w:rStyle w:val="Hyperlink"/>
            <w:rFonts w:ascii="Arial" w:hAnsi="Arial" w:cs="Arial"/>
            <w:b/>
          </w:rPr>
          <w:t>kathy.kent@co.jasper.tx</w:t>
        </w:r>
      </w:hyperlink>
      <w:r w:rsidR="00AA4E10">
        <w:rPr>
          <w:rStyle w:val="Hyperlink"/>
          <w:rFonts w:ascii="Arial" w:hAnsi="Arial" w:cs="Arial"/>
          <w:b/>
        </w:rPr>
        <w:t xml:space="preserve"> or dclerk@co.tx.ux</w:t>
      </w:r>
    </w:p>
    <w:p w14:paraId="5CBC3998" w14:textId="77777777" w:rsidR="00AA4E10" w:rsidRDefault="00AA4E10" w:rsidP="000B3CF4">
      <w:pPr>
        <w:pStyle w:val="NoSpacing"/>
        <w:rPr>
          <w:rStyle w:val="Hyperlink"/>
          <w:rFonts w:ascii="Arial" w:hAnsi="Arial" w:cs="Arial"/>
          <w:b/>
        </w:rPr>
      </w:pPr>
    </w:p>
    <w:p w14:paraId="7CEE719F" w14:textId="6289C996" w:rsidR="004F2F9A" w:rsidRDefault="004F2F9A" w:rsidP="000B3CF4">
      <w:pPr>
        <w:pStyle w:val="NoSpacing"/>
        <w:rPr>
          <w:rFonts w:ascii="Arial" w:hAnsi="Arial" w:cs="Arial"/>
          <w:b/>
        </w:rPr>
      </w:pPr>
    </w:p>
    <w:p w14:paraId="5B075DD3" w14:textId="77777777" w:rsidR="004F2F9A" w:rsidRDefault="004F2F9A" w:rsidP="000B3CF4">
      <w:pPr>
        <w:pStyle w:val="NoSpacing"/>
        <w:rPr>
          <w:rFonts w:ascii="Arial" w:hAnsi="Arial" w:cs="Arial"/>
          <w:b/>
        </w:rPr>
      </w:pPr>
    </w:p>
    <w:p w14:paraId="251E91BE" w14:textId="01B1E052" w:rsidR="000B3CF4" w:rsidRDefault="000B3CF4" w:rsidP="000B3CF4">
      <w:pPr>
        <w:pStyle w:val="NoSpacing"/>
        <w:rPr>
          <w:rFonts w:ascii="Arial" w:hAnsi="Arial" w:cs="Arial"/>
          <w:b/>
        </w:rPr>
      </w:pPr>
    </w:p>
    <w:p w14:paraId="1FF74DD5" w14:textId="6D71A604" w:rsidR="000B3CF4" w:rsidRDefault="000B3CF4" w:rsidP="000B3CF4">
      <w:pPr>
        <w:pStyle w:val="NoSpacing"/>
        <w:rPr>
          <w:rFonts w:ascii="Arial" w:hAnsi="Arial" w:cs="Arial"/>
          <w:b/>
        </w:rPr>
      </w:pPr>
    </w:p>
    <w:p w14:paraId="40B61E55" w14:textId="51ED952E" w:rsidR="000B3CF4" w:rsidRDefault="000B3CF4" w:rsidP="000B3CF4">
      <w:pPr>
        <w:pStyle w:val="NoSpacing"/>
        <w:rPr>
          <w:rFonts w:ascii="Arial" w:hAnsi="Arial" w:cs="Arial"/>
        </w:rPr>
      </w:pPr>
      <w:r>
        <w:rPr>
          <w:rFonts w:ascii="Arial" w:hAnsi="Arial" w:cs="Arial"/>
        </w:rPr>
        <w:t>We apologize for an</w:t>
      </w:r>
      <w:r w:rsidR="00601DC5">
        <w:rPr>
          <w:rFonts w:ascii="Arial" w:hAnsi="Arial" w:cs="Arial"/>
        </w:rPr>
        <w:t>y</w:t>
      </w:r>
      <w:r>
        <w:rPr>
          <w:rFonts w:ascii="Arial" w:hAnsi="Arial" w:cs="Arial"/>
        </w:rPr>
        <w:t xml:space="preserve"> inconveniences this may cause.  We appreciate your understanding of the need to protect citizens, employees and their families during this time.  Thank you for allowing us to serve you.  Our prayers are for the health of us all </w:t>
      </w:r>
      <w:r w:rsidR="00601DC5">
        <w:rPr>
          <w:rFonts w:ascii="Arial" w:hAnsi="Arial" w:cs="Arial"/>
        </w:rPr>
        <w:t>and for this to pass quickly.</w:t>
      </w:r>
    </w:p>
    <w:p w14:paraId="25129C23" w14:textId="55FCC1A1" w:rsidR="00601DC5" w:rsidRDefault="00601DC5" w:rsidP="000B3CF4">
      <w:pPr>
        <w:pStyle w:val="NoSpacing"/>
        <w:rPr>
          <w:rFonts w:ascii="Arial" w:hAnsi="Arial" w:cs="Arial"/>
        </w:rPr>
      </w:pPr>
    </w:p>
    <w:p w14:paraId="5C9D324D" w14:textId="159F94A2" w:rsidR="00601DC5" w:rsidRDefault="00601DC5" w:rsidP="000B3CF4">
      <w:pPr>
        <w:pStyle w:val="NoSpacing"/>
        <w:rPr>
          <w:rFonts w:ascii="Arial" w:hAnsi="Arial" w:cs="Arial"/>
        </w:rPr>
      </w:pPr>
    </w:p>
    <w:p w14:paraId="2615CA78" w14:textId="2D05193D" w:rsidR="00601DC5" w:rsidRDefault="00601DC5" w:rsidP="000B3CF4">
      <w:pPr>
        <w:pStyle w:val="NoSpacing"/>
        <w:rPr>
          <w:rFonts w:ascii="Arial" w:hAnsi="Arial" w:cs="Arial"/>
        </w:rPr>
      </w:pPr>
    </w:p>
    <w:p w14:paraId="37A6031D" w14:textId="75D3B03F" w:rsidR="00601DC5" w:rsidRDefault="00601DC5" w:rsidP="000B3CF4">
      <w:pPr>
        <w:pStyle w:val="NoSpacing"/>
        <w:rPr>
          <w:rFonts w:ascii="Arial" w:hAnsi="Arial" w:cs="Arial"/>
        </w:rPr>
      </w:pPr>
      <w:r>
        <w:rPr>
          <w:rFonts w:ascii="Arial" w:hAnsi="Arial" w:cs="Arial"/>
        </w:rPr>
        <w:t>________________________________</w:t>
      </w:r>
      <w:r>
        <w:rPr>
          <w:rFonts w:ascii="Arial" w:hAnsi="Arial" w:cs="Arial"/>
        </w:rPr>
        <w:tab/>
      </w:r>
      <w:r>
        <w:rPr>
          <w:rFonts w:ascii="Arial" w:hAnsi="Arial" w:cs="Arial"/>
        </w:rPr>
        <w:tab/>
        <w:t>_________________________________</w:t>
      </w:r>
    </w:p>
    <w:p w14:paraId="33C5888C" w14:textId="2280E998" w:rsidR="000B3CF4" w:rsidRPr="000B3CF4" w:rsidRDefault="00601DC5" w:rsidP="000B3CF4">
      <w:pPr>
        <w:pStyle w:val="NoSpacing"/>
        <w:rPr>
          <w:rFonts w:ascii="Arial" w:hAnsi="Arial" w:cs="Arial"/>
          <w:b/>
        </w:rPr>
      </w:pPr>
      <w:r>
        <w:rPr>
          <w:rFonts w:ascii="Arial" w:hAnsi="Arial" w:cs="Arial"/>
        </w:rPr>
        <w:t>Debbie Newman, Jasper County Clerk</w:t>
      </w:r>
      <w:r>
        <w:rPr>
          <w:rFonts w:ascii="Arial" w:hAnsi="Arial" w:cs="Arial"/>
        </w:rPr>
        <w:tab/>
      </w:r>
      <w:r>
        <w:rPr>
          <w:rFonts w:ascii="Arial" w:hAnsi="Arial" w:cs="Arial"/>
        </w:rPr>
        <w:tab/>
        <w:t>Kathy Kent, Jasper County District Clerk</w:t>
      </w:r>
    </w:p>
    <w:sectPr w:rsidR="000B3CF4" w:rsidRPr="000B3CF4" w:rsidSect="004F2F9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9D"/>
    <w:rsid w:val="000B3CF4"/>
    <w:rsid w:val="00152FD0"/>
    <w:rsid w:val="004E36E9"/>
    <w:rsid w:val="004F2F9A"/>
    <w:rsid w:val="00535A81"/>
    <w:rsid w:val="005D68DA"/>
    <w:rsid w:val="00601DC5"/>
    <w:rsid w:val="0085122B"/>
    <w:rsid w:val="009F45E1"/>
    <w:rsid w:val="00AA4E10"/>
    <w:rsid w:val="00BE279D"/>
    <w:rsid w:val="00C81998"/>
    <w:rsid w:val="00DC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53F4"/>
  <w15:chartTrackingRefBased/>
  <w15:docId w15:val="{D5BFDFF3-4947-4C54-B29C-99691D8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CF4"/>
    <w:pPr>
      <w:spacing w:after="0" w:line="240" w:lineRule="auto"/>
    </w:pPr>
  </w:style>
  <w:style w:type="character" w:styleId="Hyperlink">
    <w:name w:val="Hyperlink"/>
    <w:basedOn w:val="DefaultParagraphFont"/>
    <w:uiPriority w:val="99"/>
    <w:unhideWhenUsed/>
    <w:rsid w:val="000B3CF4"/>
    <w:rPr>
      <w:color w:val="0000FF" w:themeColor="hyperlink"/>
      <w:u w:val="single"/>
    </w:rPr>
  </w:style>
  <w:style w:type="character" w:styleId="UnresolvedMention">
    <w:name w:val="Unresolved Mention"/>
    <w:basedOn w:val="DefaultParagraphFont"/>
    <w:uiPriority w:val="99"/>
    <w:semiHidden/>
    <w:unhideWhenUsed/>
    <w:rsid w:val="000B3CF4"/>
    <w:rPr>
      <w:color w:val="605E5C"/>
      <w:shd w:val="clear" w:color="auto" w:fill="E1DFDD"/>
    </w:rPr>
  </w:style>
  <w:style w:type="paragraph" w:styleId="BalloonText">
    <w:name w:val="Balloon Text"/>
    <w:basedOn w:val="Normal"/>
    <w:link w:val="BalloonTextChar"/>
    <w:uiPriority w:val="99"/>
    <w:semiHidden/>
    <w:unhideWhenUsed/>
    <w:rsid w:val="00DC5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y.kent@co.jasper.tx" TargetMode="External"/><Relationship Id="rId5" Type="http://schemas.openxmlformats.org/officeDocument/2006/relationships/hyperlink" Target="mailto:debbie.newman@co.jasper.tx.us" TargetMode="External"/><Relationship Id="rId4" Type="http://schemas.openxmlformats.org/officeDocument/2006/relationships/hyperlink" Target="http://www.co.jasper.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South</dc:creator>
  <cp:keywords/>
  <dc:description/>
  <cp:lastModifiedBy>Diana South</cp:lastModifiedBy>
  <cp:revision>7</cp:revision>
  <cp:lastPrinted>2020-03-19T15:40:00Z</cp:lastPrinted>
  <dcterms:created xsi:type="dcterms:W3CDTF">2020-03-18T15:19:00Z</dcterms:created>
  <dcterms:modified xsi:type="dcterms:W3CDTF">2020-03-19T15:40:00Z</dcterms:modified>
</cp:coreProperties>
</file>