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31" w:rsidRPr="00650509" w:rsidRDefault="00560431" w:rsidP="00560431">
      <w:pPr>
        <w:pBdr>
          <w:bottom w:val="single" w:sz="6" w:space="0" w:color="CCCCCC"/>
        </w:pBd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0000FF"/>
          <w:sz w:val="36"/>
          <w:szCs w:val="36"/>
        </w:rPr>
      </w:pPr>
      <w:r w:rsidRPr="00650509">
        <w:rPr>
          <w:rFonts w:ascii="Arial" w:eastAsia="Times New Roman" w:hAnsi="Arial" w:cs="Arial"/>
          <w:color w:val="0000FF"/>
          <w:sz w:val="36"/>
          <w:szCs w:val="36"/>
        </w:rPr>
        <w:t>Texas Defensive Driving Course Eligibility Requirements</w:t>
      </w:r>
    </w:p>
    <w:p w:rsidR="00560431" w:rsidRPr="00560431" w:rsidRDefault="00560431" w:rsidP="00382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0431">
        <w:rPr>
          <w:rFonts w:ascii="Arial" w:eastAsia="Times New Roman" w:hAnsi="Arial" w:cs="Arial"/>
          <w:color w:val="000000"/>
          <w:sz w:val="21"/>
          <w:szCs w:val="21"/>
        </w:rPr>
        <w:t xml:space="preserve">Texas has a program that enables drivers to attend a six (6) hour course to have certain moving violations (tickets) dismissed.  There are various formats in which state -approved courses are offered including classroom, online, </w:t>
      </w:r>
      <w:proofErr w:type="spellStart"/>
      <w:proofErr w:type="gramStart"/>
      <w:r w:rsidRPr="00560431">
        <w:rPr>
          <w:rFonts w:ascii="Arial" w:eastAsia="Times New Roman" w:hAnsi="Arial" w:cs="Arial"/>
          <w:color w:val="000000"/>
          <w:sz w:val="21"/>
          <w:szCs w:val="21"/>
        </w:rPr>
        <w:t>dvd</w:t>
      </w:r>
      <w:proofErr w:type="spellEnd"/>
      <w:proofErr w:type="gramEnd"/>
      <w:r w:rsidRPr="0056043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8242D">
        <w:rPr>
          <w:rFonts w:ascii="Arial" w:eastAsia="Times New Roman" w:hAnsi="Arial" w:cs="Arial"/>
          <w:color w:val="000000"/>
          <w:sz w:val="21"/>
          <w:szCs w:val="21"/>
        </w:rPr>
        <w:t>/</w:t>
      </w:r>
      <w:r w:rsidRPr="00560431">
        <w:rPr>
          <w:rFonts w:ascii="Arial" w:eastAsia="Times New Roman" w:hAnsi="Arial" w:cs="Arial"/>
          <w:color w:val="000000"/>
          <w:sz w:val="21"/>
          <w:szCs w:val="21"/>
        </w:rPr>
        <w:t xml:space="preserve"> video courses.</w:t>
      </w:r>
    </w:p>
    <w:p w:rsidR="0038242D" w:rsidRDefault="0038242D" w:rsidP="00382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60431" w:rsidRPr="00560431" w:rsidRDefault="00560431" w:rsidP="00382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0431">
        <w:rPr>
          <w:rFonts w:ascii="Arial" w:eastAsia="Times New Roman" w:hAnsi="Arial" w:cs="Arial"/>
          <w:color w:val="000000"/>
          <w:sz w:val="21"/>
          <w:szCs w:val="21"/>
        </w:rPr>
        <w:t>Drivers are eligible to attend a state-approved course once every twelve (12) months.  There are certain eligibility criteria that must be met for a traffic citation dismiss</w:t>
      </w:r>
      <w:r w:rsidR="0038242D">
        <w:rPr>
          <w:rFonts w:ascii="Arial" w:eastAsia="Times New Roman" w:hAnsi="Arial" w:cs="Arial"/>
          <w:color w:val="000000"/>
          <w:sz w:val="21"/>
          <w:szCs w:val="21"/>
        </w:rPr>
        <w:t>al</w:t>
      </w:r>
      <w:r w:rsidRPr="00560431">
        <w:rPr>
          <w:rFonts w:ascii="Arial" w:eastAsia="Times New Roman" w:hAnsi="Arial" w:cs="Arial"/>
          <w:color w:val="000000"/>
          <w:sz w:val="21"/>
          <w:szCs w:val="21"/>
        </w:rPr>
        <w:t>.  Here is a list of the criteria for drivers to have a citation dismissed:</w:t>
      </w:r>
    </w:p>
    <w:p w:rsidR="0038242D" w:rsidRDefault="0038242D" w:rsidP="0038242D">
      <w:pPr>
        <w:shd w:val="clear" w:color="auto" w:fill="FFFFFF"/>
        <w:spacing w:after="0" w:line="240" w:lineRule="auto"/>
        <w:ind w:left="605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560431" w:rsidRPr="00881B45" w:rsidRDefault="000C32BA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FILL OUT THE REQUEST FORM, ENTERING A NO CONTEST PLEA, PAY THE FEES OF $146 TO THE COURT—TAKE THE COURSE AND YOU WILL PAY LESS THAN THE TICKET ITSELF PLUS KEEP THE TICKET OFF YOUR DRIVER RECORD AND OFF YOUR INSURANCE</w:t>
      </w:r>
    </w:p>
    <w:p w:rsidR="0038242D" w:rsidRPr="00881B45" w:rsidRDefault="0038242D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</w:p>
    <w:p w:rsidR="0038242D" w:rsidRPr="00881B45" w:rsidRDefault="00560431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Present a valid</w:t>
      </w:r>
      <w:r w:rsidR="000C32BA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copy of your</w:t>
      </w: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Texas driver’s license; you may not possess a Commercial Driver License (CDL) and take the course for dismissal purposes,</w:t>
      </w:r>
    </w:p>
    <w:p w:rsidR="0038242D" w:rsidRPr="00881B45" w:rsidRDefault="0038242D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</w:p>
    <w:p w:rsidR="00560431" w:rsidRPr="00881B45" w:rsidRDefault="00560431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Present </w:t>
      </w:r>
      <w:r w:rsidR="000C32BA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valid </w:t>
      </w: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proof </w:t>
      </w:r>
      <w:r w:rsidR="000C32BA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of </w:t>
      </w: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liability </w:t>
      </w:r>
      <w:proofErr w:type="gramStart"/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insurance,</w:t>
      </w:r>
      <w:proofErr w:type="gramEnd"/>
      <w:r w:rsidR="000C32BA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submit a copy to the court,</w:t>
      </w:r>
    </w:p>
    <w:p w:rsidR="0038242D" w:rsidRPr="00881B45" w:rsidRDefault="0038242D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</w:p>
    <w:p w:rsidR="00881B45" w:rsidRPr="00881B45" w:rsidRDefault="00881B45" w:rsidP="00881B45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Submit the course completion certificate-after signing it---(Uniform Certificate of Completion) ALONG with a current driving record (obtainable from the Department of Public Safety (DPS) in Austin for $10), in accordance with the Court instructions by the deadline.</w:t>
      </w:r>
    </w:p>
    <w:p w:rsidR="00881B45" w:rsidRDefault="00881B45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FF0000"/>
          <w:sz w:val="21"/>
          <w:szCs w:val="21"/>
          <w:u w:val="single"/>
        </w:rPr>
      </w:pPr>
    </w:p>
    <w:p w:rsidR="00881B45" w:rsidRDefault="00560431" w:rsidP="008571D6">
      <w:pPr>
        <w:shd w:val="clear" w:color="auto" w:fill="FFFFFF"/>
        <w:spacing w:after="0" w:line="240" w:lineRule="auto"/>
        <w:ind w:left="450"/>
        <w:rPr>
          <w:rFonts w:ascii="Segoe UI Semibold" w:hAnsi="Segoe UI Semibold" w:cs="Segoe UI Semibold"/>
          <w:b/>
          <w:sz w:val="18"/>
          <w:szCs w:val="28"/>
          <w:u w:val="single"/>
        </w:rPr>
      </w:pPr>
      <w:proofErr w:type="gramStart"/>
      <w:r w:rsidRPr="00881B45">
        <w:rPr>
          <w:rFonts w:ascii="Segoe UI Semibold" w:eastAsia="Times New Roman" w:hAnsi="Segoe UI Semibold" w:cs="Segoe UI Semibold"/>
          <w:b/>
          <w:color w:val="FF0000"/>
          <w:sz w:val="21"/>
          <w:szCs w:val="21"/>
          <w:u w:val="single"/>
        </w:rPr>
        <w:t>N</w:t>
      </w:r>
      <w:r w:rsidR="004D489F">
        <w:rPr>
          <w:rFonts w:ascii="Segoe UI Semibold" w:eastAsia="Times New Roman" w:hAnsi="Segoe UI Semibold" w:cs="Segoe UI Semibold"/>
          <w:b/>
          <w:color w:val="FF0000"/>
          <w:sz w:val="21"/>
          <w:szCs w:val="21"/>
          <w:u w:val="single"/>
        </w:rPr>
        <w:t>OT</w:t>
      </w: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alleged to have been speeding 25 MPH </w:t>
      </w:r>
      <w:r w:rsidR="008E0E90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or more </w:t>
      </w:r>
      <w:r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over the posted speed limit,</w:t>
      </w:r>
      <w:r w:rsidR="00AC2388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Speeding 95 MPH or higher; </w:t>
      </w:r>
      <w:r w:rsidR="0035674C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</w:t>
      </w:r>
      <w:r w:rsidR="00885706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ANY</w:t>
      </w:r>
      <w:r w:rsidR="00AC2388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</w:t>
      </w:r>
      <w:r w:rsidR="004B6DA4" w:rsidRPr="00881B45">
        <w:rPr>
          <w:rFonts w:ascii="Segoe UI Semibold" w:hAnsi="Segoe UI Semibold" w:cs="Segoe UI Semibold"/>
          <w:b/>
          <w:sz w:val="18"/>
          <w:u w:val="single"/>
        </w:rPr>
        <w:t>VIOLATION THAT IS NOT LISTED UNDER THE ‘RULES OF THE</w:t>
      </w:r>
      <w:r w:rsidR="004B6DA4" w:rsidRPr="00881B45">
        <w:rPr>
          <w:rFonts w:ascii="Segoe UI Semibold" w:hAnsi="Segoe UI Semibold" w:cs="Segoe UI Semibold"/>
          <w:b/>
          <w:sz w:val="18"/>
          <w:u w:val="single"/>
        </w:rPr>
        <w:t xml:space="preserve"> ROAD</w:t>
      </w:r>
      <w:r w:rsidR="004B6DA4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;</w:t>
      </w:r>
      <w:r w:rsidR="004B6DA4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 ANY CHARGE WHILE</w:t>
      </w:r>
      <w:r w:rsidR="001124C2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 </w:t>
      </w:r>
      <w:r w:rsidR="001124C2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>PAS</w:t>
      </w:r>
      <w:r w:rsidR="004B6DA4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SING A SCHOOL BUS; </w:t>
      </w:r>
      <w:r w:rsidR="001124C2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>ANY CHARGE IN A CONSTRUCTION ZONE WITH WORKERS PRESENT</w:t>
      </w:r>
      <w:r w:rsidR="004B6DA4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;  </w:t>
      </w:r>
      <w:r w:rsidR="001124C2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>ACCIDENT INVOLVING A FATALITY</w:t>
      </w:r>
      <w:r w:rsidR="004B6DA4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; </w:t>
      </w:r>
      <w:r w:rsidR="001124C2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>ACCIDENT WHERE THE DRIVER IS AGE 25 AND UNDER</w:t>
      </w:r>
      <w:r w:rsidR="004B6DA4" w:rsidRPr="00881B45">
        <w:rPr>
          <w:rFonts w:ascii="Segoe UI Semibold" w:hAnsi="Segoe UI Semibold" w:cs="Segoe UI Semibold"/>
          <w:b/>
          <w:sz w:val="18"/>
          <w:szCs w:val="24"/>
          <w:u w:val="single"/>
        </w:rPr>
        <w:t xml:space="preserve">; </w:t>
      </w:r>
      <w:r w:rsidR="001124C2" w:rsidRPr="00881B45">
        <w:rPr>
          <w:rFonts w:ascii="Segoe UI Semibold" w:hAnsi="Segoe UI Semibold" w:cs="Segoe UI Semibold"/>
          <w:b/>
          <w:sz w:val="18"/>
          <w:szCs w:val="28"/>
          <w:u w:val="single"/>
        </w:rPr>
        <w:t>LEAVING AN ACCIDENT WITHOUT EXCHANGING INFORMATION</w:t>
      </w:r>
      <w:r w:rsidR="004B6DA4" w:rsidRPr="00881B45">
        <w:rPr>
          <w:rFonts w:ascii="Segoe UI Semibold" w:hAnsi="Segoe UI Semibold" w:cs="Segoe UI Semibold"/>
          <w:b/>
          <w:sz w:val="18"/>
          <w:szCs w:val="28"/>
          <w:u w:val="single"/>
        </w:rPr>
        <w:t xml:space="preserve">; </w:t>
      </w:r>
      <w:r w:rsidR="001124C2" w:rsidRPr="00881B45">
        <w:rPr>
          <w:rFonts w:ascii="Segoe UI Semibold" w:hAnsi="Segoe UI Semibold" w:cs="Segoe UI Semibold"/>
          <w:b/>
          <w:sz w:val="18"/>
          <w:szCs w:val="28"/>
          <w:u w:val="single"/>
        </w:rPr>
        <w:t>ACCIDENT AND FAILED TO RENDER</w:t>
      </w:r>
      <w:proofErr w:type="gramEnd"/>
      <w:r w:rsidR="00CD1898" w:rsidRPr="00881B45">
        <w:rPr>
          <w:rFonts w:ascii="Segoe UI Semibold" w:hAnsi="Segoe UI Semibold" w:cs="Segoe UI Semibold"/>
          <w:b/>
          <w:sz w:val="18"/>
          <w:szCs w:val="28"/>
          <w:u w:val="single"/>
        </w:rPr>
        <w:t xml:space="preserve"> </w:t>
      </w:r>
    </w:p>
    <w:p w:rsidR="00CD1898" w:rsidRPr="00881B45" w:rsidRDefault="00CD1898" w:rsidP="008571D6">
      <w:pPr>
        <w:shd w:val="clear" w:color="auto" w:fill="FFFFFF"/>
        <w:spacing w:after="0" w:line="240" w:lineRule="auto"/>
        <w:ind w:left="450"/>
        <w:rPr>
          <w:rFonts w:ascii="Segoe UI Semibold" w:hAnsi="Segoe UI Semibold" w:cs="Segoe UI Semibold"/>
          <w:b/>
          <w:sz w:val="18"/>
          <w:szCs w:val="28"/>
          <w:u w:val="single"/>
        </w:rPr>
      </w:pPr>
      <w:r w:rsidRPr="00881B45">
        <w:rPr>
          <w:rFonts w:ascii="Segoe UI Semibold" w:hAnsi="Segoe UI Semibold" w:cs="Segoe UI Semibold"/>
          <w:b/>
          <w:sz w:val="18"/>
          <w:szCs w:val="28"/>
          <w:u w:val="single"/>
        </w:rPr>
        <w:t>AID IF AN INJURY OCCURRED</w:t>
      </w:r>
    </w:p>
    <w:p w:rsidR="0038242D" w:rsidRPr="00881B45" w:rsidRDefault="0038242D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</w:p>
    <w:p w:rsidR="00560431" w:rsidRPr="00881B45" w:rsidRDefault="004D489F" w:rsidP="008571D6">
      <w:pPr>
        <w:shd w:val="clear" w:color="auto" w:fill="FFFFFF"/>
        <w:spacing w:after="0" w:line="240" w:lineRule="auto"/>
        <w:ind w:left="450"/>
        <w:rPr>
          <w:rFonts w:ascii="Segoe UI Semibold" w:hAnsi="Segoe UI Semibold" w:cs="Segoe UI Semibold"/>
          <w:b/>
          <w:sz w:val="18"/>
          <w:szCs w:val="28"/>
          <w:u w:val="single"/>
        </w:rPr>
      </w:pPr>
      <w:bookmarkStart w:id="0" w:name="_GoBack"/>
      <w:r w:rsidRPr="004D489F">
        <w:rPr>
          <w:rFonts w:ascii="Segoe UI Semibold" w:eastAsia="Times New Roman" w:hAnsi="Segoe UI Semibold" w:cs="Segoe UI Semibold"/>
          <w:b/>
          <w:color w:val="FF0000"/>
          <w:sz w:val="21"/>
          <w:szCs w:val="21"/>
          <w:u w:val="single"/>
        </w:rPr>
        <w:t>CANNOT</w:t>
      </w:r>
      <w:bookmarkEnd w:id="0"/>
      <w:r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have</w:t>
      </w:r>
      <w:r w:rsidR="00560431" w:rsidRPr="00881B45">
        <w:rPr>
          <w:rFonts w:ascii="Segoe UI Semibold" w:eastAsia="Times New Roman" w:hAnsi="Segoe UI Semibold" w:cs="Segoe UI Semibold"/>
          <w:b/>
          <w:color w:val="FF0000"/>
          <w:sz w:val="21"/>
          <w:szCs w:val="21"/>
          <w:u w:val="single"/>
        </w:rPr>
        <w:t xml:space="preserve"> </w:t>
      </w:r>
      <w:r w:rsidR="00560431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completed another Texas approved driving safety course within on</w:t>
      </w:r>
      <w:r w:rsidR="008E0E90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>e</w:t>
      </w:r>
      <w:r w:rsidR="00560431" w:rsidRPr="00881B45"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  <w:t xml:space="preserve"> year of the date of this citation/ticket,</w:t>
      </w:r>
    </w:p>
    <w:p w:rsidR="0038242D" w:rsidRPr="00881B45" w:rsidRDefault="0038242D" w:rsidP="008571D6">
      <w:pPr>
        <w:shd w:val="clear" w:color="auto" w:fill="FFFFFF"/>
        <w:spacing w:after="0" w:line="240" w:lineRule="auto"/>
        <w:ind w:left="450"/>
        <w:rPr>
          <w:rFonts w:ascii="Segoe UI Semibold" w:eastAsia="Times New Roman" w:hAnsi="Segoe UI Semibold" w:cs="Segoe UI Semibold"/>
          <w:b/>
          <w:color w:val="000000"/>
          <w:sz w:val="21"/>
          <w:szCs w:val="21"/>
          <w:u w:val="single"/>
        </w:rPr>
      </w:pPr>
    </w:p>
    <w:p w:rsidR="00881B45" w:rsidRPr="008571D6" w:rsidRDefault="00881B45" w:rsidP="008571D6">
      <w:p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</w:p>
    <w:p w:rsidR="001124C2" w:rsidRPr="001124C2" w:rsidRDefault="001124C2" w:rsidP="00CD1898">
      <w:pPr>
        <w:pStyle w:val="ListParagraph"/>
        <w:spacing w:after="0" w:line="240" w:lineRule="auto"/>
        <w:rPr>
          <w:rFonts w:ascii="Gadugi" w:hAnsi="Gadugi"/>
          <w:sz w:val="18"/>
        </w:rPr>
      </w:pPr>
      <w:r w:rsidRPr="001124C2">
        <w:rPr>
          <w:rFonts w:ascii="Century Schoolbook" w:hAnsi="Century Schoolbook"/>
          <w:szCs w:val="24"/>
        </w:rPr>
        <w:tab/>
      </w:r>
      <w:r w:rsidRPr="001124C2">
        <w:rPr>
          <w:rFonts w:ascii="Gadugi" w:hAnsi="Gadugi"/>
          <w:sz w:val="18"/>
        </w:rPr>
        <w:t xml:space="preserve"> </w:t>
      </w:r>
    </w:p>
    <w:p w:rsidR="00313FB4" w:rsidRPr="00650509" w:rsidRDefault="00313FB4" w:rsidP="00313FB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FF"/>
          <w:sz w:val="21"/>
          <w:szCs w:val="21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JUDGE LARRY FIELDS</w:t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JUDGE TONI HUGHES</w:t>
      </w:r>
    </w:p>
    <w:p w:rsidR="00313FB4" w:rsidRPr="00650509" w:rsidRDefault="00313FB4" w:rsidP="00313FB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FF"/>
          <w:sz w:val="21"/>
          <w:szCs w:val="21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PANOLA COUNTY PCT 1</w:t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PANOLA COUNTY PCT 2</w:t>
      </w:r>
    </w:p>
    <w:p w:rsidR="00313FB4" w:rsidRPr="00650509" w:rsidRDefault="00313FB4" w:rsidP="00313FB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FF"/>
          <w:sz w:val="21"/>
          <w:szCs w:val="21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110 S. SYCAMORE RM 105</w:t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110 S. SYCAMORE RM 212</w:t>
      </w:r>
    </w:p>
    <w:p w:rsidR="00313FB4" w:rsidRPr="00650509" w:rsidRDefault="00313FB4" w:rsidP="00313FB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FF"/>
          <w:sz w:val="21"/>
          <w:szCs w:val="21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CARTHAGE, TX 75633</w:t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CARTHAGE, TX 75633</w:t>
      </w:r>
    </w:p>
    <w:p w:rsidR="00313FB4" w:rsidRPr="00650509" w:rsidRDefault="00313FB4" w:rsidP="00313FB4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0000FF"/>
          <w:sz w:val="21"/>
          <w:szCs w:val="21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903-693-</w:t>
      </w:r>
      <w:proofErr w:type="gramStart"/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0375  OFFICE</w:t>
      </w:r>
      <w:proofErr w:type="gramEnd"/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903-693-0377 OFFICE</w:t>
      </w:r>
    </w:p>
    <w:p w:rsidR="00515276" w:rsidRPr="00650509" w:rsidRDefault="00313FB4" w:rsidP="000C32BA">
      <w:pPr>
        <w:shd w:val="clear" w:color="auto" w:fill="FFFFFF"/>
        <w:spacing w:after="0" w:line="240" w:lineRule="auto"/>
        <w:rPr>
          <w:color w:val="0000FF"/>
        </w:rPr>
      </w:pP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903-694-2674 FAX</w:t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</w:r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ab/>
        <w:t>903-693-</w:t>
      </w:r>
      <w:proofErr w:type="gramStart"/>
      <w:r w:rsidRPr="00650509">
        <w:rPr>
          <w:rFonts w:ascii="Bookman Old Style" w:eastAsia="Times New Roman" w:hAnsi="Bookman Old Style" w:cs="Arial"/>
          <w:b/>
          <w:color w:val="0000FF"/>
          <w:sz w:val="21"/>
          <w:szCs w:val="21"/>
        </w:rPr>
        <w:t>4708  FAX</w:t>
      </w:r>
      <w:proofErr w:type="gramEnd"/>
    </w:p>
    <w:sectPr w:rsidR="00515276" w:rsidRPr="0065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A7EDE"/>
    <w:multiLevelType w:val="multilevel"/>
    <w:tmpl w:val="BC44E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31"/>
    <w:rsid w:val="000C32BA"/>
    <w:rsid w:val="000F66FE"/>
    <w:rsid w:val="001124C2"/>
    <w:rsid w:val="002E01B9"/>
    <w:rsid w:val="00313FB4"/>
    <w:rsid w:val="0035674C"/>
    <w:rsid w:val="0038242D"/>
    <w:rsid w:val="00432AB3"/>
    <w:rsid w:val="004B6DA4"/>
    <w:rsid w:val="004D489F"/>
    <w:rsid w:val="00560431"/>
    <w:rsid w:val="00650509"/>
    <w:rsid w:val="006D47FE"/>
    <w:rsid w:val="008571D6"/>
    <w:rsid w:val="00881B45"/>
    <w:rsid w:val="00885706"/>
    <w:rsid w:val="008E0E90"/>
    <w:rsid w:val="008F2463"/>
    <w:rsid w:val="00AC2388"/>
    <w:rsid w:val="00B5186D"/>
    <w:rsid w:val="00CD1898"/>
    <w:rsid w:val="00D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7E79"/>
  <w15:docId w15:val="{F95E0821-75F3-47F2-BA33-CD40F9CB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431"/>
    <w:pPr>
      <w:pBdr>
        <w:bottom w:val="single" w:sz="6" w:space="0" w:color="CCCCCC"/>
      </w:pBdr>
      <w:spacing w:after="300" w:line="240" w:lineRule="auto"/>
      <w:outlineLvl w:val="1"/>
    </w:pPr>
    <w:rPr>
      <w:rFonts w:ascii="Arial" w:eastAsia="Times New Roman" w:hAnsi="Arial" w:cs="Arial"/>
      <w:color w:val="2B93B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431"/>
    <w:rPr>
      <w:rFonts w:ascii="Arial" w:eastAsia="Times New Roman" w:hAnsi="Arial" w:cs="Arial"/>
      <w:color w:val="2B93B8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0431"/>
    <w:pPr>
      <w:spacing w:after="37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979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Panola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 Hughes</cp:lastModifiedBy>
  <cp:revision>6</cp:revision>
  <dcterms:created xsi:type="dcterms:W3CDTF">2017-02-07T20:56:00Z</dcterms:created>
  <dcterms:modified xsi:type="dcterms:W3CDTF">2021-04-16T20:37:00Z</dcterms:modified>
</cp:coreProperties>
</file>