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99A" w14:textId="77777777" w:rsidR="00900CC0" w:rsidRPr="00F6628F" w:rsidRDefault="00376AB5">
      <w:pPr>
        <w:pStyle w:val="Heading1"/>
        <w:rPr>
          <w:rFonts w:ascii="Aptos" w:hAnsi="Aptos"/>
          <w:sz w:val="26"/>
          <w:szCs w:val="26"/>
        </w:rPr>
      </w:pPr>
      <w:r w:rsidRPr="00B1469B">
        <w:rPr>
          <w:rFonts w:ascii="Aptos" w:hAnsi="Aptos"/>
        </w:rPr>
        <w:t>YOUNG COUNTY COMMISSIONERS COURT</w:t>
      </w:r>
    </w:p>
    <w:p w14:paraId="73767207" w14:textId="77777777" w:rsidR="00900CC0" w:rsidRPr="00F6628F" w:rsidRDefault="00376AB5">
      <w:pPr>
        <w:pStyle w:val="Heading2"/>
        <w:rPr>
          <w:rFonts w:ascii="Aptos" w:hAnsi="Aptos"/>
        </w:rPr>
      </w:pPr>
      <w:r w:rsidRPr="00F6628F">
        <w:rPr>
          <w:rFonts w:ascii="Aptos" w:hAnsi="Aptos"/>
        </w:rPr>
        <w:t>Meeting Minutes</w:t>
      </w:r>
    </w:p>
    <w:p w14:paraId="220164C4" w14:textId="272939DF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 xml:space="preserve">Date: Monday, </w:t>
      </w:r>
      <w:r w:rsidR="00F6628F" w:rsidRPr="00F6628F">
        <w:rPr>
          <w:rFonts w:ascii="Aptos" w:hAnsi="Aptos"/>
        </w:rPr>
        <w:t>July 7</w:t>
      </w:r>
      <w:r w:rsidR="00F6628F" w:rsidRPr="00F6628F">
        <w:rPr>
          <w:rFonts w:ascii="Aptos" w:hAnsi="Aptos"/>
          <w:vertAlign w:val="superscript"/>
        </w:rPr>
        <w:t>th</w:t>
      </w:r>
      <w:r w:rsidR="00F6628F" w:rsidRPr="00F6628F">
        <w:rPr>
          <w:rFonts w:ascii="Aptos" w:hAnsi="Aptos"/>
        </w:rPr>
        <w:t>, 2025</w:t>
      </w:r>
    </w:p>
    <w:p w14:paraId="2A836E2C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Time: 9:30 a.m.</w:t>
      </w:r>
    </w:p>
    <w:p w14:paraId="0F2665F4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Location: Young County Courthouse, 516 Fourth Street, Room 106, Graham, Texas</w:t>
      </w:r>
    </w:p>
    <w:p w14:paraId="4F21FE8F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---</w:t>
      </w:r>
    </w:p>
    <w:p w14:paraId="662F8146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1. Call to Order</w:t>
      </w:r>
    </w:p>
    <w:p w14:paraId="5E347B6E" w14:textId="0AD1382D" w:rsidR="00105E8D" w:rsidRPr="00F6628F" w:rsidRDefault="00376AB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The meeting was called to order at 9:30 a.m. by County Judge Win Graham.</w:t>
      </w:r>
    </w:p>
    <w:p w14:paraId="789FEEBB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2. Invocation and Pledges</w:t>
      </w:r>
    </w:p>
    <w:p w14:paraId="2A967EAF" w14:textId="267716A2" w:rsidR="00900CC0" w:rsidRPr="00F6628F" w:rsidRDefault="00376AB5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An invocation was given by</w:t>
      </w:r>
      <w:r w:rsidR="00AF150E" w:rsidRPr="00F6628F">
        <w:rPr>
          <w:rFonts w:ascii="Aptos" w:hAnsi="Aptos"/>
          <w:b/>
          <w:bCs/>
        </w:rPr>
        <w:t xml:space="preserve"> </w:t>
      </w:r>
      <w:r w:rsidR="00F6628F" w:rsidRPr="00F6628F">
        <w:rPr>
          <w:rFonts w:ascii="Aptos" w:hAnsi="Aptos"/>
          <w:b/>
          <w:bCs/>
        </w:rPr>
        <w:t>Alan Craig</w:t>
      </w:r>
      <w:r w:rsidR="00AF150E" w:rsidRPr="00F6628F">
        <w:rPr>
          <w:rFonts w:ascii="Aptos" w:hAnsi="Aptos"/>
          <w:b/>
          <w:bCs/>
        </w:rPr>
        <w:t xml:space="preserve">, followed </w:t>
      </w:r>
      <w:r w:rsidR="00206D77" w:rsidRPr="00F6628F">
        <w:rPr>
          <w:rFonts w:ascii="Aptos" w:hAnsi="Aptos"/>
          <w:b/>
          <w:bCs/>
        </w:rPr>
        <w:t>by the</w:t>
      </w:r>
      <w:r w:rsidRPr="00F6628F">
        <w:rPr>
          <w:rFonts w:ascii="Aptos" w:hAnsi="Aptos"/>
          <w:b/>
          <w:bCs/>
        </w:rPr>
        <w:t xml:space="preserve"> U.S. Pledge of Allegiance and the Texas Pledge.</w:t>
      </w:r>
    </w:p>
    <w:p w14:paraId="28ECAAA8" w14:textId="1E8FC417" w:rsidR="00042A8D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3. Public Comments, Announcements, and Presentations</w:t>
      </w:r>
      <w:r w:rsidR="004F51C4" w:rsidRPr="00F6628F">
        <w:rPr>
          <w:rFonts w:ascii="Aptos" w:hAnsi="Aptos"/>
          <w:b/>
          <w:bCs/>
        </w:rPr>
        <w:t>:</w:t>
      </w:r>
    </w:p>
    <w:p w14:paraId="21A1E2E0" w14:textId="40044E73" w:rsidR="00F6628F" w:rsidRDefault="00F6628F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Judge Winn Graham </w:t>
      </w:r>
      <w:r w:rsidR="001D6545">
        <w:rPr>
          <w:rFonts w:ascii="Aptos" w:hAnsi="Aptos"/>
          <w:b/>
          <w:bCs/>
        </w:rPr>
        <w:t>acknowledged the Kerr Floods</w:t>
      </w:r>
      <w:r w:rsidR="006F5AF5">
        <w:rPr>
          <w:rFonts w:ascii="Aptos" w:hAnsi="Aptos"/>
          <w:b/>
          <w:bCs/>
        </w:rPr>
        <w:t>.</w:t>
      </w:r>
    </w:p>
    <w:p w14:paraId="28EC8754" w14:textId="44BA8A2E" w:rsidR="001D6545" w:rsidRDefault="001D654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Stacy Creswell stated he has quote on Sod for the </w:t>
      </w:r>
      <w:r w:rsidR="00F17B58">
        <w:rPr>
          <w:rFonts w:ascii="Aptos" w:hAnsi="Aptos"/>
          <w:b/>
          <w:bCs/>
        </w:rPr>
        <w:t>Cemetery;</w:t>
      </w:r>
      <w:r>
        <w:rPr>
          <w:rFonts w:ascii="Aptos" w:hAnsi="Aptos"/>
          <w:b/>
          <w:bCs/>
        </w:rPr>
        <w:t xml:space="preserve"> Signs are up and </w:t>
      </w:r>
      <w:r w:rsidR="00F17B58">
        <w:rPr>
          <w:rFonts w:ascii="Aptos" w:hAnsi="Aptos"/>
          <w:b/>
          <w:bCs/>
        </w:rPr>
        <w:t>painted</w:t>
      </w:r>
      <w:r>
        <w:rPr>
          <w:rFonts w:ascii="Aptos" w:hAnsi="Aptos"/>
          <w:b/>
          <w:bCs/>
        </w:rPr>
        <w:t>.</w:t>
      </w:r>
    </w:p>
    <w:p w14:paraId="6940E4DA" w14:textId="3241C2A3" w:rsidR="00F17B58" w:rsidRDefault="00F17B58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Discussion about Oncor electric will be raising their rates.</w:t>
      </w:r>
    </w:p>
    <w:p w14:paraId="0F18FEB8" w14:textId="7ADB2071" w:rsidR="006F5AF5" w:rsidRDefault="006F5AF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Receipt Occupancy Tax (HOT) Report for $18.35 for May, 2025, from The Cabin at Salt Fork Ranch</w:t>
      </w:r>
    </w:p>
    <w:p w14:paraId="0284294B" w14:textId="38692106" w:rsidR="006F5AF5" w:rsidRPr="00F6628F" w:rsidRDefault="006F5AF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</w:t>
      </w:r>
      <w:r w:rsidR="00A35A0E">
        <w:rPr>
          <w:rFonts w:ascii="Aptos" w:hAnsi="Aptos"/>
          <w:b/>
          <w:bCs/>
        </w:rPr>
        <w:t>eff</w:t>
      </w:r>
      <w:r>
        <w:rPr>
          <w:rFonts w:ascii="Aptos" w:hAnsi="Aptos"/>
          <w:b/>
          <w:bCs/>
        </w:rPr>
        <w:t xml:space="preserve"> Snowden is also working </w:t>
      </w:r>
      <w:r w:rsidR="00A35A0E">
        <w:rPr>
          <w:rFonts w:ascii="Aptos" w:hAnsi="Aptos"/>
          <w:b/>
          <w:bCs/>
        </w:rPr>
        <w:t>on a model and numbers to present to Commissioners Court</w:t>
      </w:r>
      <w:r w:rsidR="00A508ED">
        <w:rPr>
          <w:rFonts w:ascii="Aptos" w:hAnsi="Aptos"/>
          <w:b/>
          <w:bCs/>
        </w:rPr>
        <w:t xml:space="preserve"> regarding the </w:t>
      </w:r>
      <w:r w:rsidR="00D40D67">
        <w:rPr>
          <w:rFonts w:ascii="Aptos" w:hAnsi="Aptos"/>
          <w:b/>
          <w:bCs/>
        </w:rPr>
        <w:t>request for a solar tax abatement from Titus/Tapaderos</w:t>
      </w:r>
      <w:r w:rsidR="00A35A0E">
        <w:rPr>
          <w:rFonts w:ascii="Aptos" w:hAnsi="Aptos"/>
          <w:b/>
          <w:bCs/>
        </w:rPr>
        <w:t>.</w:t>
      </w:r>
    </w:p>
    <w:p w14:paraId="27E4FF01" w14:textId="01BDEB36" w:rsidR="0092721D" w:rsidRPr="00F6628F" w:rsidRDefault="00F17B5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</w:t>
      </w:r>
      <w:r w:rsidR="00376AB5" w:rsidRPr="00F6628F">
        <w:rPr>
          <w:rFonts w:ascii="Aptos" w:hAnsi="Aptos"/>
          <w:b/>
          <w:bCs/>
        </w:rPr>
        <w:t xml:space="preserve">. </w:t>
      </w:r>
      <w:r w:rsidR="00623D71" w:rsidRPr="00F6628F">
        <w:rPr>
          <w:rFonts w:ascii="Aptos" w:hAnsi="Aptos"/>
          <w:b/>
          <w:bCs/>
        </w:rPr>
        <w:t xml:space="preserve">Approval of County Clerk Minutes from June </w:t>
      </w:r>
      <w:r w:rsidR="001D6545">
        <w:rPr>
          <w:rFonts w:ascii="Aptos" w:hAnsi="Aptos"/>
          <w:b/>
          <w:bCs/>
        </w:rPr>
        <w:t>16</w:t>
      </w:r>
      <w:r w:rsidR="001D6545" w:rsidRPr="001D6545">
        <w:rPr>
          <w:rFonts w:ascii="Aptos" w:hAnsi="Aptos"/>
          <w:b/>
          <w:bCs/>
          <w:vertAlign w:val="superscript"/>
        </w:rPr>
        <w:t>th</w:t>
      </w:r>
      <w:r w:rsidR="001D6545">
        <w:rPr>
          <w:rFonts w:ascii="Aptos" w:hAnsi="Aptos"/>
          <w:b/>
          <w:bCs/>
        </w:rPr>
        <w:t>, June 23</w:t>
      </w:r>
      <w:r w:rsidR="001D6545" w:rsidRPr="001D6545">
        <w:rPr>
          <w:rFonts w:ascii="Aptos" w:hAnsi="Aptos"/>
          <w:b/>
          <w:bCs/>
          <w:vertAlign w:val="superscript"/>
        </w:rPr>
        <w:t>rd</w:t>
      </w:r>
      <w:r w:rsidR="001D6545">
        <w:rPr>
          <w:rFonts w:ascii="Aptos" w:hAnsi="Aptos"/>
          <w:b/>
          <w:bCs/>
        </w:rPr>
        <w:t>, 2025</w:t>
      </w:r>
    </w:p>
    <w:p w14:paraId="6037DA47" w14:textId="4C43E575" w:rsidR="002970D4" w:rsidRPr="00F17B58" w:rsidRDefault="001D6545" w:rsidP="002970D4">
      <w:pPr>
        <w:pStyle w:val="ListParagraph"/>
        <w:numPr>
          <w:ilvl w:val="0"/>
          <w:numId w:val="11"/>
        </w:numPr>
        <w:rPr>
          <w:rStyle w:val="Strong"/>
          <w:rFonts w:ascii="Aptos" w:hAnsi="Aptos"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 xml:space="preserve">Motion made by </w:t>
      </w:r>
      <w:r w:rsidR="00F17B58">
        <w:rPr>
          <w:rStyle w:val="Strong"/>
          <w:rFonts w:ascii="Aptos" w:hAnsi="Aptos" w:cs="Segoe UI"/>
          <w:color w:val="424242"/>
          <w:shd w:val="clear" w:color="auto" w:fill="FAFAFA"/>
        </w:rPr>
        <w:t>Commissioner Jimmy Wiley, seconded by Stacy Creswell</w:t>
      </w:r>
    </w:p>
    <w:p w14:paraId="529F7932" w14:textId="5ED31912" w:rsidR="00F17B58" w:rsidRPr="00F6628F" w:rsidRDefault="00F17B58" w:rsidP="002970D4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carried 5-0</w:t>
      </w:r>
    </w:p>
    <w:p w14:paraId="72D39B9F" w14:textId="4D40AFB2" w:rsidR="009555E4" w:rsidRDefault="0062122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404BE2" w:rsidRPr="00F6628F">
        <w:rPr>
          <w:rFonts w:ascii="Aptos" w:hAnsi="Aptos"/>
          <w:b/>
          <w:bCs/>
        </w:rPr>
        <w:t>.</w:t>
      </w:r>
      <w:r w:rsidR="00340F5B" w:rsidRPr="00F6628F">
        <w:rPr>
          <w:rFonts w:ascii="Aptos" w:hAnsi="Aptos"/>
          <w:b/>
          <w:bCs/>
        </w:rPr>
        <w:t xml:space="preserve"> Treasurer’s Financial Report / Securities Updates</w:t>
      </w:r>
    </w:p>
    <w:p w14:paraId="253C3B42" w14:textId="4EBB0C32" w:rsidR="00621222" w:rsidRPr="00621222" w:rsidRDefault="00621222" w:rsidP="00621222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 Report</w:t>
      </w:r>
    </w:p>
    <w:p w14:paraId="61F6430A" w14:textId="77777777" w:rsidR="00621222" w:rsidRDefault="00621222" w:rsidP="00621222">
      <w:pPr>
        <w:pStyle w:val="ListParagraph"/>
        <w:rPr>
          <w:rFonts w:ascii="Aptos" w:hAnsi="Aptos"/>
          <w:b/>
          <w:bCs/>
        </w:rPr>
      </w:pPr>
    </w:p>
    <w:p w14:paraId="2E7E470E" w14:textId="1F7A42C9" w:rsidR="00621222" w:rsidRPr="00621222" w:rsidRDefault="00621222" w:rsidP="0062122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6.</w:t>
      </w:r>
      <w:r w:rsidRPr="00621222">
        <w:t xml:space="preserve"> </w:t>
      </w:r>
      <w:r w:rsidRPr="00621222">
        <w:rPr>
          <w:rFonts w:ascii="Aptos" w:hAnsi="Aptos"/>
          <w:b/>
          <w:bCs/>
        </w:rPr>
        <w:t>AUDITOR’S BUDGET AMENDMENTS &amp; VOUCHERS</w:t>
      </w:r>
    </w:p>
    <w:p w14:paraId="5C37BD7A" w14:textId="77777777" w:rsidR="00621222" w:rsidRPr="00621222" w:rsidRDefault="00621222" w:rsidP="00621222">
      <w:pPr>
        <w:pStyle w:val="ListParagraph"/>
        <w:rPr>
          <w:rFonts w:ascii="Aptos" w:hAnsi="Aptos"/>
          <w:b/>
          <w:bCs/>
        </w:rPr>
      </w:pPr>
    </w:p>
    <w:p w14:paraId="5B56B955" w14:textId="49A79540" w:rsidR="00105E8D" w:rsidRDefault="00A35A0E" w:rsidP="00A35A0E">
      <w:pPr>
        <w:pStyle w:val="ListParagraph"/>
        <w:numPr>
          <w:ilvl w:val="0"/>
          <w:numId w:val="29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No Vouchers this week.</w:t>
      </w:r>
    </w:p>
    <w:p w14:paraId="018F1724" w14:textId="1C87283D" w:rsidR="00A35A0E" w:rsidRDefault="00A35A0E" w:rsidP="00A35A0E">
      <w:pPr>
        <w:pStyle w:val="ListParagraph"/>
        <w:numPr>
          <w:ilvl w:val="0"/>
          <w:numId w:val="29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Estimate on Security and Camera’s for the new Court House Security Doors.</w:t>
      </w:r>
    </w:p>
    <w:p w14:paraId="36C74056" w14:textId="3A0C5C7C" w:rsidR="00A35A0E" w:rsidRDefault="00A35A0E" w:rsidP="00A35A0E">
      <w:pPr>
        <w:pStyle w:val="ListParagraph"/>
        <w:numPr>
          <w:ilvl w:val="0"/>
          <w:numId w:val="29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The Bid came in at $3,953, we asked for one more station with camera and security button, which brought the bid up to </w:t>
      </w:r>
      <w:r w:rsidR="00580A8E">
        <w:rPr>
          <w:rFonts w:ascii="Aptos" w:hAnsi="Aptos"/>
          <w:b/>
          <w:bCs/>
        </w:rPr>
        <w:t>$4,351.</w:t>
      </w:r>
    </w:p>
    <w:p w14:paraId="74550D40" w14:textId="6DE922C3" w:rsidR="00580A8E" w:rsidRPr="00A35A0E" w:rsidRDefault="00580A8E" w:rsidP="00A35A0E">
      <w:pPr>
        <w:pStyle w:val="ListParagraph"/>
        <w:numPr>
          <w:ilvl w:val="0"/>
          <w:numId w:val="29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Commissioner Jimmy Wiley suggested getting money from the A</w:t>
      </w:r>
      <w:r w:rsidR="00D40D67">
        <w:rPr>
          <w:rFonts w:ascii="Aptos" w:hAnsi="Aptos"/>
          <w:b/>
          <w:bCs/>
        </w:rPr>
        <w:t>RPA</w:t>
      </w:r>
      <w:r>
        <w:rPr>
          <w:rFonts w:ascii="Aptos" w:hAnsi="Aptos"/>
          <w:b/>
          <w:bCs/>
        </w:rPr>
        <w:t xml:space="preserve"> fund for a new Generator for Sheriffs Office, the Commissioners and Judge tried to get a grant for this generator but was unsuccessful. </w:t>
      </w:r>
    </w:p>
    <w:p w14:paraId="34328719" w14:textId="301EBE7B" w:rsidR="00F17B58" w:rsidRPr="00580A8E" w:rsidRDefault="005B5703" w:rsidP="00580A8E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7</w:t>
      </w:r>
      <w:r w:rsidR="00376AB5" w:rsidRPr="00F6628F">
        <w:rPr>
          <w:rFonts w:ascii="Aptos" w:hAnsi="Aptos"/>
          <w:b/>
          <w:bCs/>
        </w:rPr>
        <w:t>.</w:t>
      </w:r>
      <w:r w:rsidR="00F142E0" w:rsidRPr="00F6628F">
        <w:rPr>
          <w:rFonts w:ascii="Aptos" w:hAnsi="Aptos"/>
          <w:b/>
          <w:bCs/>
        </w:rPr>
        <w:t xml:space="preserve"> </w:t>
      </w:r>
      <w:r w:rsidR="00580A8E">
        <w:rPr>
          <w:rFonts w:ascii="Aptos" w:hAnsi="Aptos"/>
          <w:b/>
          <w:bCs/>
        </w:rPr>
        <w:t xml:space="preserve">Revised Inmate Food Contract with </w:t>
      </w:r>
      <w:proofErr w:type="spellStart"/>
      <w:r w:rsidR="00580A8E">
        <w:rPr>
          <w:rFonts w:ascii="Aptos" w:hAnsi="Aptos"/>
          <w:b/>
          <w:bCs/>
        </w:rPr>
        <w:t>Selrico</w:t>
      </w:r>
      <w:proofErr w:type="spellEnd"/>
      <w:r w:rsidR="00580A8E">
        <w:rPr>
          <w:rFonts w:ascii="Aptos" w:hAnsi="Aptos"/>
          <w:b/>
          <w:bCs/>
        </w:rPr>
        <w:t xml:space="preserve"> Services, INC.</w:t>
      </w:r>
    </w:p>
    <w:p w14:paraId="73040322" w14:textId="75E330F3" w:rsidR="007E0B10" w:rsidRPr="00F6628F" w:rsidRDefault="007E0B10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</w:t>
      </w:r>
      <w:r w:rsidR="00D40D67">
        <w:rPr>
          <w:rFonts w:ascii="Aptos" w:hAnsi="Aptos"/>
          <w:b/>
          <w:bCs/>
        </w:rPr>
        <w:t xml:space="preserve">a change in the contract that requires </w:t>
      </w:r>
      <w:r w:rsidR="00D14345">
        <w:rPr>
          <w:rFonts w:ascii="Aptos" w:hAnsi="Aptos"/>
          <w:b/>
          <w:bCs/>
        </w:rPr>
        <w:t>90-day</w:t>
      </w:r>
      <w:r w:rsidR="00D40D67">
        <w:rPr>
          <w:rFonts w:ascii="Aptos" w:hAnsi="Aptos"/>
          <w:b/>
          <w:bCs/>
        </w:rPr>
        <w:t xml:space="preserve"> notice before the contract can be terminated by either side </w:t>
      </w:r>
      <w:r w:rsidRPr="00F6628F">
        <w:rPr>
          <w:rFonts w:ascii="Aptos" w:hAnsi="Aptos"/>
          <w:b/>
          <w:bCs/>
        </w:rPr>
        <w:t xml:space="preserve">made by Commissioner </w:t>
      </w:r>
      <w:r w:rsidR="00580A8E">
        <w:rPr>
          <w:rFonts w:ascii="Aptos" w:hAnsi="Aptos"/>
          <w:b/>
          <w:bCs/>
        </w:rPr>
        <w:t>Jimmy Wiley</w:t>
      </w:r>
      <w:r w:rsidRPr="00F6628F">
        <w:rPr>
          <w:rFonts w:ascii="Aptos" w:hAnsi="Aptos"/>
          <w:b/>
          <w:bCs/>
        </w:rPr>
        <w:t>, seconded by</w:t>
      </w:r>
      <w:r w:rsidR="00FF7F83" w:rsidRPr="00F6628F">
        <w:rPr>
          <w:rFonts w:ascii="Aptos" w:hAnsi="Aptos"/>
          <w:b/>
          <w:bCs/>
        </w:rPr>
        <w:t xml:space="preserve"> Commissioner </w:t>
      </w:r>
      <w:r w:rsidR="00105E8D" w:rsidRPr="00F6628F">
        <w:rPr>
          <w:rFonts w:ascii="Aptos" w:hAnsi="Aptos"/>
          <w:b/>
          <w:bCs/>
        </w:rPr>
        <w:t>Alan Craig</w:t>
      </w:r>
      <w:r w:rsidR="00FF7F83" w:rsidRPr="00F6628F">
        <w:rPr>
          <w:rFonts w:ascii="Aptos" w:hAnsi="Aptos"/>
          <w:b/>
          <w:bCs/>
        </w:rPr>
        <w:t>.</w:t>
      </w:r>
    </w:p>
    <w:p w14:paraId="4D57856E" w14:textId="4A45B589" w:rsidR="00FF7F83" w:rsidRPr="00F6628F" w:rsidRDefault="006D0A73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</w:t>
      </w:r>
      <w:r w:rsidR="006D783B" w:rsidRPr="00F6628F">
        <w:rPr>
          <w:rFonts w:ascii="Aptos" w:hAnsi="Aptos"/>
          <w:b/>
          <w:bCs/>
        </w:rPr>
        <w:t xml:space="preserve">carried </w:t>
      </w:r>
      <w:r w:rsidR="00580A8E">
        <w:rPr>
          <w:rFonts w:ascii="Aptos" w:hAnsi="Aptos"/>
          <w:b/>
          <w:bCs/>
        </w:rPr>
        <w:t>5</w:t>
      </w:r>
      <w:r w:rsidR="006D783B" w:rsidRPr="00F6628F">
        <w:rPr>
          <w:rFonts w:ascii="Aptos" w:hAnsi="Aptos"/>
          <w:b/>
          <w:bCs/>
        </w:rPr>
        <w:t>-0</w:t>
      </w:r>
    </w:p>
    <w:p w14:paraId="4B245E23" w14:textId="65E4374D" w:rsidR="00206D77" w:rsidRPr="00A705FE" w:rsidRDefault="005B5703" w:rsidP="00206D77">
      <w:pPr>
        <w:rPr>
          <w:rStyle w:val="Strong"/>
          <w:rFonts w:ascii="Aptos" w:hAnsi="Aptos"/>
        </w:rPr>
      </w:pPr>
      <w:r w:rsidRPr="00F6628F">
        <w:rPr>
          <w:rFonts w:ascii="Aptos" w:hAnsi="Aptos"/>
          <w:b/>
          <w:bCs/>
        </w:rPr>
        <w:t>8</w:t>
      </w:r>
      <w:r w:rsidR="00376AB5" w:rsidRPr="00F6628F">
        <w:rPr>
          <w:rFonts w:ascii="Aptos" w:hAnsi="Aptos"/>
          <w:b/>
          <w:bCs/>
        </w:rPr>
        <w:t xml:space="preserve">. </w:t>
      </w:r>
      <w:r w:rsidR="00A705FE" w:rsidRPr="00A705FE">
        <w:rPr>
          <w:rFonts w:ascii="Aptos" w:hAnsi="Aptos"/>
          <w:b/>
          <w:bCs/>
        </w:rPr>
        <w:t>INTERLOCAL AGREEMENT</w:t>
      </w:r>
      <w:r w:rsidR="00D40D67">
        <w:rPr>
          <w:rFonts w:ascii="Aptos" w:hAnsi="Aptos"/>
          <w:b/>
          <w:bCs/>
        </w:rPr>
        <w:t xml:space="preserve"> regarding bond supervision services between Young County, Graham, Olney, Breckenridge and Stephens County</w:t>
      </w:r>
      <w:r w:rsidR="00A705FE">
        <w:rPr>
          <w:rFonts w:ascii="Aptos" w:hAnsi="Aptos"/>
          <w:b/>
          <w:bCs/>
        </w:rPr>
        <w:t>. Extend/Renew</w:t>
      </w:r>
    </w:p>
    <w:p w14:paraId="1DD3F38A" w14:textId="5DC57B8F" w:rsidR="008D5943" w:rsidRPr="00F6628F" w:rsidRDefault="00033E96" w:rsidP="00206D77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</w:t>
      </w:r>
      <w:r w:rsidR="004A6F64" w:rsidRPr="00F6628F">
        <w:rPr>
          <w:rFonts w:ascii="Aptos" w:hAnsi="Aptos"/>
          <w:b/>
          <w:bCs/>
        </w:rPr>
        <w:t>made by</w:t>
      </w:r>
      <w:r w:rsidR="00347BDE" w:rsidRPr="00F6628F">
        <w:rPr>
          <w:rFonts w:ascii="Aptos" w:hAnsi="Aptos"/>
          <w:b/>
          <w:bCs/>
        </w:rPr>
        <w:t xml:space="preserve"> Commissioner </w:t>
      </w:r>
      <w:r w:rsidR="00A705FE">
        <w:rPr>
          <w:rFonts w:ascii="Aptos" w:hAnsi="Aptos"/>
          <w:b/>
          <w:bCs/>
        </w:rPr>
        <w:t>Stacy Creswell</w:t>
      </w:r>
      <w:r w:rsidR="007C7234" w:rsidRPr="00F6628F">
        <w:rPr>
          <w:rFonts w:ascii="Aptos" w:hAnsi="Aptos"/>
          <w:b/>
          <w:bCs/>
        </w:rPr>
        <w:t xml:space="preserve">, </w:t>
      </w:r>
      <w:r w:rsidR="00347BDE" w:rsidRPr="00F6628F">
        <w:rPr>
          <w:rFonts w:ascii="Aptos" w:hAnsi="Aptos"/>
          <w:b/>
          <w:bCs/>
        </w:rPr>
        <w:t>seconded by</w:t>
      </w:r>
      <w:r w:rsidR="00D92202" w:rsidRPr="00F6628F">
        <w:rPr>
          <w:rFonts w:ascii="Aptos" w:hAnsi="Aptos"/>
          <w:b/>
          <w:bCs/>
        </w:rPr>
        <w:t xml:space="preserve"> Commissioner </w:t>
      </w:r>
      <w:r w:rsidR="00A705FE">
        <w:rPr>
          <w:rFonts w:ascii="Aptos" w:hAnsi="Aptos"/>
          <w:b/>
          <w:bCs/>
        </w:rPr>
        <w:t>Scott Shook</w:t>
      </w:r>
    </w:p>
    <w:p w14:paraId="1D41BCEF" w14:textId="74492F98" w:rsidR="00900CC0" w:rsidRPr="00F6628F" w:rsidRDefault="00D92202" w:rsidP="00C11153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 w:rsidR="00A705FE"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p w14:paraId="6EF28978" w14:textId="79FDFB44" w:rsidR="00206D77" w:rsidRDefault="009D0D36" w:rsidP="00206D77">
      <w:pPr>
        <w:rPr>
          <w:rStyle w:val="Strong"/>
          <w:rFonts w:ascii="Aptos" w:hAnsi="Aptos" w:cs="Segoe UI"/>
          <w:color w:val="424242"/>
          <w:shd w:val="clear" w:color="auto" w:fill="FAFAFA"/>
        </w:rPr>
      </w:pPr>
      <w:r w:rsidRPr="00F6628F">
        <w:rPr>
          <w:rFonts w:ascii="Aptos" w:hAnsi="Aptos"/>
          <w:b/>
          <w:bCs/>
        </w:rPr>
        <w:t>9</w:t>
      </w:r>
      <w:r w:rsidR="00206D77" w:rsidRPr="00F6628F">
        <w:rPr>
          <w:rFonts w:ascii="Aptos" w:hAnsi="Aptos"/>
          <w:b/>
          <w:bCs/>
        </w:rPr>
        <w:t>.</w:t>
      </w:r>
      <w:r w:rsidR="004A3CEA" w:rsidRPr="00F6628F">
        <w:rPr>
          <w:rFonts w:ascii="Aptos" w:hAnsi="Aptos"/>
          <w:b/>
          <w:bCs/>
        </w:rPr>
        <w:t xml:space="preserve"> </w:t>
      </w:r>
      <w:r w:rsidR="00A705FE">
        <w:rPr>
          <w:rStyle w:val="Strong"/>
          <w:rFonts w:ascii="Aptos" w:hAnsi="Aptos" w:cs="Segoe UI"/>
          <w:color w:val="424242"/>
          <w:shd w:val="clear" w:color="auto" w:fill="FAFAFA"/>
        </w:rPr>
        <w:t>Acceptance of Donation from Chamber of Commerce due to the success of the Crawfish and Cannons Festival in the amount of $7,000.</w:t>
      </w:r>
    </w:p>
    <w:p w14:paraId="70B09E47" w14:textId="2FB700DB" w:rsidR="00A705FE" w:rsidRPr="00F6628F" w:rsidRDefault="00A705FE" w:rsidP="00A705F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accept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Scott Shook</w:t>
      </w:r>
      <w:r w:rsidRPr="00F6628F">
        <w:rPr>
          <w:rFonts w:ascii="Aptos" w:hAnsi="Aptos"/>
          <w:b/>
          <w:bCs/>
        </w:rPr>
        <w:t xml:space="preserve"> seconded by </w:t>
      </w:r>
      <w:r>
        <w:rPr>
          <w:rFonts w:ascii="Aptos" w:hAnsi="Aptos"/>
          <w:b/>
          <w:bCs/>
        </w:rPr>
        <w:t>Jimmy Wiley</w:t>
      </w:r>
    </w:p>
    <w:p w14:paraId="56B1AB7C" w14:textId="281B3F51" w:rsidR="00A705FE" w:rsidRPr="00A705FE" w:rsidRDefault="00A705FE" w:rsidP="00206D77">
      <w:pPr>
        <w:pStyle w:val="ListParagraph"/>
        <w:numPr>
          <w:ilvl w:val="0"/>
          <w:numId w:val="24"/>
        </w:numPr>
        <w:rPr>
          <w:rStyle w:val="Strong"/>
          <w:rFonts w:ascii="Aptos" w:hAnsi="Aptos"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p w14:paraId="35FB3088" w14:textId="1F12BA91" w:rsidR="00BB77A0" w:rsidRPr="00F6628F" w:rsidRDefault="00376AB5" w:rsidP="00D359E2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</w:t>
      </w:r>
      <w:r w:rsidR="00256BB8" w:rsidRPr="00F6628F">
        <w:rPr>
          <w:rFonts w:ascii="Aptos" w:hAnsi="Aptos"/>
          <w:b/>
          <w:bCs/>
        </w:rPr>
        <w:t>0</w:t>
      </w:r>
      <w:r w:rsidRPr="00F6628F">
        <w:rPr>
          <w:rFonts w:ascii="Aptos" w:hAnsi="Aptos"/>
          <w:b/>
          <w:bCs/>
        </w:rPr>
        <w:t>.</w:t>
      </w:r>
      <w:r w:rsidR="00501D0A" w:rsidRPr="00F6628F">
        <w:rPr>
          <w:rFonts w:ascii="Aptos" w:hAnsi="Aptos"/>
          <w:b/>
          <w:bCs/>
        </w:rPr>
        <w:t xml:space="preserve"> </w:t>
      </w:r>
      <w:r w:rsidR="00A705FE" w:rsidRPr="00A705FE">
        <w:rPr>
          <w:rFonts w:ascii="Aptos" w:hAnsi="Aptos"/>
          <w:b/>
          <w:bCs/>
        </w:rPr>
        <w:t>THOMSON REUTERS SUBSCRIPTION</w:t>
      </w:r>
      <w:r w:rsidR="00912F2A">
        <w:rPr>
          <w:rFonts w:ascii="Aptos" w:hAnsi="Aptos"/>
          <w:b/>
          <w:bCs/>
        </w:rPr>
        <w:t>/Annual Subscription, $395.75.</w:t>
      </w:r>
    </w:p>
    <w:p w14:paraId="4975E4EF" w14:textId="15B1CD04" w:rsidR="00B537DE" w:rsidRPr="00F6628F" w:rsidRDefault="00B537DE" w:rsidP="00B537D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bookmarkStart w:id="0" w:name="_Hlk203038251"/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 Commissioner </w:t>
      </w:r>
      <w:r w:rsidR="00A705FE">
        <w:rPr>
          <w:rFonts w:ascii="Aptos" w:hAnsi="Aptos"/>
          <w:b/>
          <w:bCs/>
        </w:rPr>
        <w:t>Jimmy Wiley</w:t>
      </w:r>
      <w:r w:rsidRPr="00F6628F">
        <w:rPr>
          <w:rFonts w:ascii="Aptos" w:hAnsi="Aptos"/>
          <w:b/>
          <w:bCs/>
        </w:rPr>
        <w:t xml:space="preserve"> seconded by Commissioner </w:t>
      </w:r>
      <w:r w:rsidR="00A705FE">
        <w:rPr>
          <w:rFonts w:ascii="Aptos" w:hAnsi="Aptos"/>
          <w:b/>
          <w:bCs/>
        </w:rPr>
        <w:t>Stacy Creswell</w:t>
      </w:r>
    </w:p>
    <w:p w14:paraId="18ACA318" w14:textId="6CBF1521" w:rsidR="00D359E2" w:rsidRPr="00F6628F" w:rsidRDefault="00B537DE" w:rsidP="004E6BBF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 w:rsidR="00912F2A"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bookmarkEnd w:id="0"/>
    <w:p w14:paraId="64A4D4C5" w14:textId="44870291" w:rsidR="00900CC0" w:rsidRDefault="00376AB5" w:rsidP="00912F2A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</w:t>
      </w:r>
      <w:r w:rsidR="00623EB7" w:rsidRPr="00F6628F">
        <w:rPr>
          <w:rFonts w:ascii="Aptos" w:hAnsi="Aptos"/>
          <w:b/>
          <w:bCs/>
        </w:rPr>
        <w:t>1</w:t>
      </w:r>
      <w:r w:rsidRPr="00F6628F">
        <w:rPr>
          <w:rFonts w:ascii="Aptos" w:hAnsi="Aptos"/>
          <w:b/>
          <w:bCs/>
        </w:rPr>
        <w:t xml:space="preserve">. </w:t>
      </w:r>
      <w:r w:rsidR="00912F2A" w:rsidRPr="00912F2A">
        <w:rPr>
          <w:rFonts w:ascii="Aptos" w:hAnsi="Aptos"/>
          <w:b/>
          <w:bCs/>
        </w:rPr>
        <w:t>MANN MADE CONSTRUCTION INVOICES</w:t>
      </w:r>
      <w:r w:rsidR="00912F2A">
        <w:rPr>
          <w:rFonts w:ascii="Aptos" w:hAnsi="Aptos"/>
          <w:b/>
          <w:bCs/>
        </w:rPr>
        <w:t>/Draw #6 for the Reno Project</w:t>
      </w:r>
    </w:p>
    <w:p w14:paraId="35C371CB" w14:textId="79E5789A" w:rsidR="00912F2A" w:rsidRDefault="00912F2A" w:rsidP="00912F2A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1) $20,694 2) $37,638 – Total of $58,332</w:t>
      </w:r>
    </w:p>
    <w:p w14:paraId="7DE09F65" w14:textId="27D027F5" w:rsidR="00912F2A" w:rsidRPr="00F6628F" w:rsidRDefault="00912F2A" w:rsidP="00912F2A">
      <w:pPr>
        <w:pStyle w:val="ListParagraph"/>
        <w:numPr>
          <w:ilvl w:val="0"/>
          <w:numId w:val="3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 Commissioner </w:t>
      </w:r>
      <w:r>
        <w:rPr>
          <w:rFonts w:ascii="Aptos" w:hAnsi="Aptos"/>
          <w:b/>
          <w:bCs/>
        </w:rPr>
        <w:t>Jimmy Wiley</w:t>
      </w:r>
      <w:r w:rsidRPr="00F6628F">
        <w:rPr>
          <w:rFonts w:ascii="Aptos" w:hAnsi="Aptos"/>
          <w:b/>
          <w:bCs/>
        </w:rPr>
        <w:t xml:space="preserve"> seconded by Commissioner </w:t>
      </w:r>
      <w:r>
        <w:rPr>
          <w:rFonts w:ascii="Aptos" w:hAnsi="Aptos"/>
          <w:b/>
          <w:bCs/>
        </w:rPr>
        <w:t>Alan Craig</w:t>
      </w:r>
    </w:p>
    <w:p w14:paraId="082C980A" w14:textId="6F0D2781" w:rsidR="00912F2A" w:rsidRPr="00912F2A" w:rsidRDefault="00912F2A" w:rsidP="00912F2A">
      <w:pPr>
        <w:pStyle w:val="ListParagraph"/>
        <w:numPr>
          <w:ilvl w:val="0"/>
          <w:numId w:val="3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p w14:paraId="6E54B674" w14:textId="517E354C" w:rsidR="00844B24" w:rsidRPr="00F6628F" w:rsidRDefault="00844B24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</w:t>
      </w:r>
      <w:r w:rsidR="00912F2A">
        <w:rPr>
          <w:rFonts w:ascii="Aptos" w:hAnsi="Aptos"/>
          <w:b/>
          <w:bCs/>
        </w:rPr>
        <w:t>2</w:t>
      </w:r>
      <w:r w:rsidRPr="00F6628F">
        <w:rPr>
          <w:rFonts w:ascii="Aptos" w:hAnsi="Aptos"/>
          <w:b/>
          <w:bCs/>
        </w:rPr>
        <w:t xml:space="preserve">. </w:t>
      </w:r>
      <w:r w:rsidR="00912F2A" w:rsidRPr="00912F2A">
        <w:rPr>
          <w:rFonts w:ascii="Aptos" w:hAnsi="Aptos"/>
          <w:b/>
          <w:bCs/>
        </w:rPr>
        <w:t>RATIFICATION OF RESOLUTION #125 – FY2025 HAVA GRANT</w:t>
      </w:r>
    </w:p>
    <w:p w14:paraId="1449C66B" w14:textId="7A86A2F4" w:rsidR="00912F2A" w:rsidRPr="00912F2A" w:rsidRDefault="00912F2A" w:rsidP="00912F2A">
      <w:pPr>
        <w:numPr>
          <w:ilvl w:val="0"/>
          <w:numId w:val="30"/>
        </w:numPr>
        <w:rPr>
          <w:rFonts w:ascii="Aptos" w:hAnsi="Aptos"/>
          <w:b/>
          <w:bCs/>
        </w:rPr>
      </w:pPr>
      <w:bookmarkStart w:id="1" w:name="_Hlk203039086"/>
      <w:r w:rsidRPr="00912F2A">
        <w:rPr>
          <w:rFonts w:ascii="Aptos" w:hAnsi="Aptos"/>
          <w:b/>
          <w:bCs/>
        </w:rPr>
        <w:lastRenderedPageBreak/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912F2A">
        <w:rPr>
          <w:rFonts w:ascii="Aptos" w:hAnsi="Aptos"/>
          <w:b/>
          <w:bCs/>
        </w:rPr>
        <w:t xml:space="preserve"> made by Commissioner Jimmy Wiley seconded by Commissioner </w:t>
      </w:r>
      <w:r>
        <w:rPr>
          <w:rFonts w:ascii="Aptos" w:hAnsi="Aptos"/>
          <w:b/>
          <w:bCs/>
        </w:rPr>
        <w:t>Stacy Creswell</w:t>
      </w:r>
    </w:p>
    <w:p w14:paraId="6D4DC612" w14:textId="77777777" w:rsidR="00912F2A" w:rsidRPr="00912F2A" w:rsidRDefault="00912F2A" w:rsidP="00912F2A">
      <w:pPr>
        <w:numPr>
          <w:ilvl w:val="0"/>
          <w:numId w:val="30"/>
        </w:numPr>
        <w:rPr>
          <w:rFonts w:ascii="Aptos" w:hAnsi="Aptos"/>
          <w:b/>
          <w:bCs/>
        </w:rPr>
      </w:pPr>
      <w:r w:rsidRPr="00912F2A">
        <w:rPr>
          <w:rFonts w:ascii="Aptos" w:hAnsi="Aptos"/>
          <w:b/>
          <w:bCs/>
        </w:rPr>
        <w:t>Motion carried 5-0</w:t>
      </w:r>
    </w:p>
    <w:bookmarkEnd w:id="1"/>
    <w:p w14:paraId="07EE89A1" w14:textId="7A0D6B23" w:rsidR="00B71CD9" w:rsidRPr="00F6628F" w:rsidRDefault="00B71CD9">
      <w:pPr>
        <w:rPr>
          <w:rFonts w:ascii="Aptos" w:hAnsi="Aptos"/>
          <w:b/>
          <w:bCs/>
        </w:rPr>
      </w:pPr>
    </w:p>
    <w:p w14:paraId="5A7A4B2D" w14:textId="4AA95645" w:rsidR="008C6883" w:rsidRDefault="009A147C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</w:t>
      </w:r>
      <w:r w:rsidR="00912F2A">
        <w:rPr>
          <w:rFonts w:ascii="Aptos" w:hAnsi="Aptos"/>
          <w:b/>
          <w:bCs/>
        </w:rPr>
        <w:t>3</w:t>
      </w:r>
      <w:r w:rsidRPr="00F6628F">
        <w:rPr>
          <w:rFonts w:ascii="Aptos" w:hAnsi="Aptos"/>
          <w:b/>
          <w:bCs/>
        </w:rPr>
        <w:t xml:space="preserve">. </w:t>
      </w:r>
      <w:r w:rsidR="00621222">
        <w:rPr>
          <w:rFonts w:ascii="Aptos" w:hAnsi="Aptos"/>
          <w:b/>
          <w:bCs/>
        </w:rPr>
        <w:t>Requesting</w:t>
      </w:r>
      <w:r w:rsidR="00912F2A">
        <w:rPr>
          <w:rFonts w:ascii="Aptos" w:hAnsi="Aptos"/>
          <w:b/>
          <w:bCs/>
        </w:rPr>
        <w:t xml:space="preserve"> sealed bids for Courthouse Gazebo/Sealed bids open July 21</w:t>
      </w:r>
      <w:r w:rsidR="00912F2A" w:rsidRPr="00912F2A">
        <w:rPr>
          <w:rFonts w:ascii="Aptos" w:hAnsi="Aptos"/>
          <w:b/>
          <w:bCs/>
          <w:vertAlign w:val="superscript"/>
        </w:rPr>
        <w:t>st</w:t>
      </w:r>
      <w:r w:rsidR="00912F2A">
        <w:rPr>
          <w:rFonts w:ascii="Aptos" w:hAnsi="Aptos"/>
          <w:b/>
          <w:bCs/>
        </w:rPr>
        <w:t>,2025</w:t>
      </w:r>
    </w:p>
    <w:p w14:paraId="24E52859" w14:textId="443CE401" w:rsidR="00621222" w:rsidRPr="00912F2A" w:rsidRDefault="00621222" w:rsidP="00621222">
      <w:pPr>
        <w:numPr>
          <w:ilvl w:val="0"/>
          <w:numId w:val="30"/>
        </w:numPr>
        <w:rPr>
          <w:rFonts w:ascii="Aptos" w:hAnsi="Aptos"/>
          <w:b/>
          <w:bCs/>
        </w:rPr>
      </w:pPr>
      <w:r w:rsidRPr="00912F2A">
        <w:rPr>
          <w:rFonts w:ascii="Aptos" w:hAnsi="Aptos"/>
          <w:b/>
          <w:bCs/>
        </w:rPr>
        <w:t xml:space="preserve">Motion made by Commissioner </w:t>
      </w:r>
      <w:r>
        <w:rPr>
          <w:rFonts w:ascii="Aptos" w:hAnsi="Aptos"/>
          <w:b/>
          <w:bCs/>
        </w:rPr>
        <w:t>Stacy Creswell</w:t>
      </w:r>
      <w:r w:rsidRPr="00912F2A">
        <w:rPr>
          <w:rFonts w:ascii="Aptos" w:hAnsi="Aptos"/>
          <w:b/>
          <w:bCs/>
        </w:rPr>
        <w:t xml:space="preserve"> seconded by Commissioner </w:t>
      </w:r>
      <w:r>
        <w:rPr>
          <w:rFonts w:ascii="Aptos" w:hAnsi="Aptos"/>
          <w:b/>
          <w:bCs/>
        </w:rPr>
        <w:t>Jimmy Wiley</w:t>
      </w:r>
    </w:p>
    <w:p w14:paraId="064997F5" w14:textId="417F1044" w:rsidR="00912F2A" w:rsidRPr="00912F2A" w:rsidRDefault="00621222" w:rsidP="00621222">
      <w:pPr>
        <w:numPr>
          <w:ilvl w:val="0"/>
          <w:numId w:val="30"/>
        </w:numPr>
        <w:rPr>
          <w:rFonts w:ascii="Aptos" w:hAnsi="Aptos"/>
          <w:b/>
          <w:bCs/>
        </w:rPr>
      </w:pPr>
      <w:r w:rsidRPr="00912F2A">
        <w:rPr>
          <w:rFonts w:ascii="Aptos" w:hAnsi="Aptos"/>
          <w:b/>
          <w:bCs/>
        </w:rPr>
        <w:t>Motion car</w:t>
      </w:r>
      <w:r w:rsidR="00FD38E7">
        <w:rPr>
          <w:rFonts w:ascii="Aptos" w:hAnsi="Aptos"/>
          <w:b/>
          <w:bCs/>
        </w:rPr>
        <w:t>ried 5-0</w:t>
      </w:r>
    </w:p>
    <w:p w14:paraId="5FE3C758" w14:textId="77777777" w:rsidR="00204BF1" w:rsidRPr="00F6628F" w:rsidRDefault="00204BF1" w:rsidP="008C688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A940124" w14:textId="762B70FE" w:rsidR="00B03BE7" w:rsidRPr="00F6628F" w:rsidRDefault="00204BF1" w:rsidP="00204BF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>1</w:t>
      </w:r>
      <w:r w:rsidR="00621222">
        <w:rPr>
          <w:rFonts w:ascii="Aptos" w:eastAsia="Times New Roman" w:hAnsi="Aptos" w:cs="Times New Roman"/>
          <w:b/>
          <w:bCs/>
        </w:rPr>
        <w:t>4</w:t>
      </w:r>
      <w:r w:rsidRPr="00F6628F">
        <w:rPr>
          <w:rFonts w:ascii="Aptos" w:eastAsia="Times New Roman" w:hAnsi="Aptos" w:cs="Times New Roman"/>
          <w:b/>
          <w:bCs/>
        </w:rPr>
        <w:t xml:space="preserve">. </w:t>
      </w:r>
      <w:r w:rsidR="00621222" w:rsidRPr="00621222">
        <w:rPr>
          <w:rFonts w:ascii="Aptos" w:eastAsia="Times New Roman" w:hAnsi="Aptos" w:cs="Times New Roman"/>
          <w:b/>
          <w:bCs/>
        </w:rPr>
        <w:t>ENTRY CULVERT PERMIT – LOWER TONK VALLEY ROAD</w:t>
      </w:r>
    </w:p>
    <w:p w14:paraId="2E4A1644" w14:textId="3FFB7F16" w:rsidR="00B03BE7" w:rsidRDefault="00880145" w:rsidP="00204BF1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bookmarkStart w:id="2" w:name="_Hlk203039291"/>
      <w:r w:rsidRPr="00F6628F">
        <w:rPr>
          <w:rFonts w:ascii="Aptos" w:eastAsia="Times New Roman" w:hAnsi="Aptos" w:cs="Times New Roman"/>
          <w:b/>
          <w:bCs/>
        </w:rPr>
        <w:t xml:space="preserve">Motion to </w:t>
      </w:r>
      <w:r w:rsidR="00621222">
        <w:rPr>
          <w:rFonts w:ascii="Aptos" w:eastAsia="Times New Roman" w:hAnsi="Aptos" w:cs="Times New Roman"/>
          <w:b/>
          <w:bCs/>
        </w:rPr>
        <w:t>Approve</w:t>
      </w:r>
      <w:r w:rsidRPr="00F6628F">
        <w:rPr>
          <w:rFonts w:ascii="Aptos" w:eastAsia="Times New Roman" w:hAnsi="Aptos" w:cs="Times New Roman"/>
          <w:b/>
          <w:bCs/>
        </w:rPr>
        <w:t xml:space="preserve"> made by</w:t>
      </w:r>
      <w:r w:rsidR="00B03BE7" w:rsidRPr="00F6628F">
        <w:rPr>
          <w:rFonts w:ascii="Aptos" w:eastAsia="Times New Roman" w:hAnsi="Aptos" w:cs="Times New Roman"/>
          <w:b/>
          <w:bCs/>
        </w:rPr>
        <w:t xml:space="preserve"> </w:t>
      </w:r>
      <w:r w:rsidR="00621222">
        <w:rPr>
          <w:rFonts w:ascii="Aptos" w:eastAsia="Times New Roman" w:hAnsi="Aptos" w:cs="Times New Roman"/>
          <w:b/>
          <w:bCs/>
        </w:rPr>
        <w:t>Stacy Creswell</w:t>
      </w:r>
      <w:r w:rsidR="00B03BE7" w:rsidRPr="00F6628F">
        <w:rPr>
          <w:rFonts w:ascii="Aptos" w:eastAsia="Times New Roman" w:hAnsi="Aptos" w:cs="Times New Roman"/>
          <w:b/>
          <w:bCs/>
        </w:rPr>
        <w:t xml:space="preserve">, seconded by </w:t>
      </w:r>
      <w:r w:rsidR="00621222">
        <w:rPr>
          <w:rFonts w:ascii="Aptos" w:eastAsia="Times New Roman" w:hAnsi="Aptos" w:cs="Times New Roman"/>
          <w:b/>
          <w:bCs/>
        </w:rPr>
        <w:t>Jimmy Wiley</w:t>
      </w:r>
    </w:p>
    <w:p w14:paraId="7AD6DA10" w14:textId="77777777" w:rsidR="00621222" w:rsidRPr="00F6628F" w:rsidRDefault="00621222" w:rsidP="00621222">
      <w:pPr>
        <w:pStyle w:val="ListParagraph"/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6F3175A" w14:textId="1DC47C81" w:rsidR="00B03BE7" w:rsidRDefault="00B03BE7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carried </w:t>
      </w:r>
      <w:r w:rsidR="00621222">
        <w:rPr>
          <w:rFonts w:ascii="Aptos" w:eastAsia="Times New Roman" w:hAnsi="Aptos" w:cs="Times New Roman"/>
          <w:b/>
          <w:bCs/>
        </w:rPr>
        <w:t>5</w:t>
      </w:r>
      <w:r w:rsidRPr="00F6628F">
        <w:rPr>
          <w:rFonts w:ascii="Aptos" w:eastAsia="Times New Roman" w:hAnsi="Aptos" w:cs="Times New Roman"/>
          <w:b/>
          <w:bCs/>
        </w:rPr>
        <w:t>-0</w:t>
      </w:r>
    </w:p>
    <w:bookmarkEnd w:id="2"/>
    <w:p w14:paraId="5A1159C0" w14:textId="77777777" w:rsidR="00621222" w:rsidRPr="00621222" w:rsidRDefault="00621222" w:rsidP="00621222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080C0BE6" w14:textId="779B0C0A" w:rsidR="00621222" w:rsidRPr="00621222" w:rsidRDefault="00621222" w:rsidP="00621222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621222">
        <w:rPr>
          <w:rFonts w:ascii="Aptos" w:eastAsia="Times New Roman" w:hAnsi="Aptos" w:cs="Times New Roman"/>
          <w:b/>
          <w:bCs/>
        </w:rPr>
        <w:t>15.</w:t>
      </w:r>
      <w:r>
        <w:rPr>
          <w:rFonts w:ascii="Aptos" w:eastAsia="Times New Roman" w:hAnsi="Aptos" w:cs="Times New Roman"/>
          <w:b/>
          <w:bCs/>
        </w:rPr>
        <w:t xml:space="preserve"> </w:t>
      </w:r>
      <w:r w:rsidRPr="00621222">
        <w:rPr>
          <w:rFonts w:ascii="Aptos" w:eastAsia="Times New Roman" w:hAnsi="Aptos" w:cs="Times New Roman"/>
          <w:b/>
          <w:bCs/>
        </w:rPr>
        <w:t>ENTRY CULVERT PERMIT – RG LOOP</w:t>
      </w:r>
    </w:p>
    <w:p w14:paraId="5131363F" w14:textId="77777777" w:rsidR="00621222" w:rsidRPr="00621222" w:rsidRDefault="00621222" w:rsidP="00621222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3675EE93" w14:textId="62FA366E" w:rsidR="00621222" w:rsidRDefault="00621222" w:rsidP="00621222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  <w:b/>
          <w:bCs/>
        </w:rPr>
        <w:t xml:space="preserve"> </w:t>
      </w:r>
      <w:r w:rsidRPr="00F6628F">
        <w:rPr>
          <w:rFonts w:ascii="Aptos" w:eastAsia="Times New Roman" w:hAnsi="Aptos" w:cs="Times New Roman"/>
          <w:b/>
          <w:bCs/>
        </w:rPr>
        <w:t xml:space="preserve">Motion to </w:t>
      </w:r>
      <w:r>
        <w:rPr>
          <w:rFonts w:ascii="Aptos" w:eastAsia="Times New Roman" w:hAnsi="Aptos" w:cs="Times New Roman"/>
          <w:b/>
          <w:bCs/>
        </w:rPr>
        <w:t>Approve</w:t>
      </w:r>
      <w:r w:rsidRPr="00F6628F">
        <w:rPr>
          <w:rFonts w:ascii="Aptos" w:eastAsia="Times New Roman" w:hAnsi="Aptos" w:cs="Times New Roman"/>
          <w:b/>
          <w:bCs/>
        </w:rPr>
        <w:t xml:space="preserve"> made by </w:t>
      </w:r>
      <w:r>
        <w:rPr>
          <w:rFonts w:ascii="Aptos" w:eastAsia="Times New Roman" w:hAnsi="Aptos" w:cs="Times New Roman"/>
          <w:b/>
          <w:bCs/>
        </w:rPr>
        <w:t>Alan Craig</w:t>
      </w:r>
      <w:r w:rsidRPr="00F6628F">
        <w:rPr>
          <w:rFonts w:ascii="Aptos" w:eastAsia="Times New Roman" w:hAnsi="Aptos" w:cs="Times New Roman"/>
          <w:b/>
          <w:bCs/>
        </w:rPr>
        <w:t xml:space="preserve">, seconded by </w:t>
      </w:r>
      <w:r>
        <w:rPr>
          <w:rFonts w:ascii="Aptos" w:eastAsia="Times New Roman" w:hAnsi="Aptos" w:cs="Times New Roman"/>
          <w:b/>
          <w:bCs/>
        </w:rPr>
        <w:t>Jimmy Wiley</w:t>
      </w:r>
    </w:p>
    <w:p w14:paraId="654E49C1" w14:textId="77777777" w:rsidR="00621222" w:rsidRPr="00F6628F" w:rsidRDefault="00621222" w:rsidP="00621222">
      <w:pPr>
        <w:pStyle w:val="ListParagraph"/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7704E7A" w14:textId="77777777" w:rsidR="00621222" w:rsidRDefault="00621222" w:rsidP="00621222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carried </w:t>
      </w:r>
      <w:r>
        <w:rPr>
          <w:rFonts w:ascii="Aptos" w:eastAsia="Times New Roman" w:hAnsi="Aptos" w:cs="Times New Roman"/>
          <w:b/>
          <w:bCs/>
        </w:rPr>
        <w:t>5</w:t>
      </w:r>
      <w:r w:rsidRPr="00F6628F">
        <w:rPr>
          <w:rFonts w:ascii="Aptos" w:eastAsia="Times New Roman" w:hAnsi="Aptos" w:cs="Times New Roman"/>
          <w:b/>
          <w:bCs/>
        </w:rPr>
        <w:t>-0</w:t>
      </w:r>
    </w:p>
    <w:p w14:paraId="222ADF0B" w14:textId="77777777" w:rsidR="00FD38E7" w:rsidRPr="00FD38E7" w:rsidRDefault="00FD38E7" w:rsidP="00FD38E7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23F58B82" w14:textId="77777777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  <w:b/>
          <w:bCs/>
        </w:rPr>
        <w:t xml:space="preserve">16. </w:t>
      </w:r>
      <w:r w:rsidRPr="00FD38E7">
        <w:rPr>
          <w:rFonts w:ascii="Aptos" w:eastAsia="Times New Roman" w:hAnsi="Aptos" w:cs="Times New Roman"/>
          <w:b/>
          <w:bCs/>
        </w:rPr>
        <w:t>BURN RESTRICTIONS</w:t>
      </w:r>
    </w:p>
    <w:p w14:paraId="1DF5CB27" w14:textId="4541CB5E" w:rsidR="00FD38E7" w:rsidRDefault="00FD38E7" w:rsidP="00FD38E7">
      <w:pPr>
        <w:pStyle w:val="ListParagraph"/>
        <w:numPr>
          <w:ilvl w:val="0"/>
          <w:numId w:val="3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D38E7">
        <w:rPr>
          <w:rFonts w:ascii="Aptos" w:eastAsia="Times New Roman" w:hAnsi="Aptos" w:cs="Times New Roman"/>
          <w:b/>
          <w:bCs/>
        </w:rPr>
        <w:t>No action taken.</w:t>
      </w:r>
    </w:p>
    <w:p w14:paraId="4F47314C" w14:textId="77777777" w:rsid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E060C12" w14:textId="6A79868E" w:rsid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  <w:b/>
          <w:bCs/>
        </w:rPr>
        <w:t>17. Budget Workshop</w:t>
      </w:r>
    </w:p>
    <w:p w14:paraId="0F11A542" w14:textId="697F7678" w:rsidR="00D40D67" w:rsidRDefault="00D40D67" w:rsidP="00D40D67">
      <w:pPr>
        <w:pStyle w:val="ListParagraph"/>
        <w:numPr>
          <w:ilvl w:val="0"/>
          <w:numId w:val="3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  <w:b/>
          <w:bCs/>
        </w:rPr>
        <w:t>Discussion only</w:t>
      </w:r>
      <w:r w:rsidRPr="00FD38E7">
        <w:rPr>
          <w:rFonts w:ascii="Aptos" w:eastAsia="Times New Roman" w:hAnsi="Aptos" w:cs="Times New Roman"/>
          <w:b/>
          <w:bCs/>
        </w:rPr>
        <w:t>.</w:t>
      </w:r>
    </w:p>
    <w:p w14:paraId="3A85F9C5" w14:textId="77777777" w:rsidR="00D40D67" w:rsidRDefault="00D40D67" w:rsidP="00D40D67">
      <w:pPr>
        <w:pStyle w:val="ListParagraph"/>
        <w:numPr>
          <w:ilvl w:val="0"/>
          <w:numId w:val="3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D38E7">
        <w:rPr>
          <w:rFonts w:ascii="Aptos" w:eastAsia="Times New Roman" w:hAnsi="Aptos" w:cs="Times New Roman"/>
          <w:b/>
          <w:bCs/>
        </w:rPr>
        <w:t>No action taken.</w:t>
      </w:r>
    </w:p>
    <w:p w14:paraId="5467E742" w14:textId="22A71D01" w:rsidR="00D40D67" w:rsidRDefault="00D40D6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3F421F1" w14:textId="77777777" w:rsid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67513AF" w14:textId="2DAC97BB" w:rsid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  <w:b/>
          <w:bCs/>
        </w:rPr>
        <w:t>18. Adjourn/12:00 p.m.</w:t>
      </w:r>
    </w:p>
    <w:p w14:paraId="2E1B3BF3" w14:textId="1BC6212E" w:rsidR="00FD38E7" w:rsidRDefault="00FD38E7" w:rsidP="00FD38E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to </w:t>
      </w:r>
      <w:r>
        <w:rPr>
          <w:rFonts w:ascii="Aptos" w:eastAsia="Times New Roman" w:hAnsi="Aptos" w:cs="Times New Roman"/>
          <w:b/>
          <w:bCs/>
        </w:rPr>
        <w:t>Approve</w:t>
      </w:r>
      <w:r w:rsidRPr="00F6628F">
        <w:rPr>
          <w:rFonts w:ascii="Aptos" w:eastAsia="Times New Roman" w:hAnsi="Aptos" w:cs="Times New Roman"/>
          <w:b/>
          <w:bCs/>
        </w:rPr>
        <w:t xml:space="preserve"> made by </w:t>
      </w:r>
      <w:r>
        <w:rPr>
          <w:rFonts w:ascii="Aptos" w:eastAsia="Times New Roman" w:hAnsi="Aptos" w:cs="Times New Roman"/>
          <w:b/>
          <w:bCs/>
        </w:rPr>
        <w:t>Jimmy Wiley</w:t>
      </w:r>
      <w:r w:rsidRPr="00F6628F">
        <w:rPr>
          <w:rFonts w:ascii="Aptos" w:eastAsia="Times New Roman" w:hAnsi="Aptos" w:cs="Times New Roman"/>
          <w:b/>
          <w:bCs/>
        </w:rPr>
        <w:t xml:space="preserve">, seconded by </w:t>
      </w:r>
      <w:r>
        <w:rPr>
          <w:rFonts w:ascii="Aptos" w:eastAsia="Times New Roman" w:hAnsi="Aptos" w:cs="Times New Roman"/>
          <w:b/>
          <w:bCs/>
        </w:rPr>
        <w:t>Stacy Creswell</w:t>
      </w:r>
    </w:p>
    <w:p w14:paraId="65D7AACC" w14:textId="77777777" w:rsidR="00FD38E7" w:rsidRPr="00F6628F" w:rsidRDefault="00FD38E7" w:rsidP="00FD38E7">
      <w:pPr>
        <w:pStyle w:val="ListParagraph"/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DC045EE" w14:textId="77777777" w:rsidR="00FD38E7" w:rsidRDefault="00FD38E7" w:rsidP="00FD38E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carried </w:t>
      </w:r>
      <w:r>
        <w:rPr>
          <w:rFonts w:ascii="Aptos" w:eastAsia="Times New Roman" w:hAnsi="Aptos" w:cs="Times New Roman"/>
          <w:b/>
          <w:bCs/>
        </w:rPr>
        <w:t>5</w:t>
      </w:r>
      <w:r w:rsidRPr="00F6628F">
        <w:rPr>
          <w:rFonts w:ascii="Aptos" w:eastAsia="Times New Roman" w:hAnsi="Aptos" w:cs="Times New Roman"/>
          <w:b/>
          <w:bCs/>
        </w:rPr>
        <w:t>-0</w:t>
      </w:r>
    </w:p>
    <w:p w14:paraId="7B182FBA" w14:textId="77777777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C54E9CC" w14:textId="77777777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AD2C060" w14:textId="797F513C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B398E35" w14:textId="7A7F5E3B" w:rsidR="00621222" w:rsidRPr="00621222" w:rsidRDefault="00621222" w:rsidP="00621222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BD04BD5" w14:textId="77777777" w:rsidR="00B03BE7" w:rsidRPr="00F6628F" w:rsidRDefault="00B03BE7" w:rsidP="00204BF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E7777E5" w14:textId="77777777" w:rsidR="00204BF1" w:rsidRPr="00F6628F" w:rsidRDefault="00204BF1" w:rsidP="008C688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945F90E" w14:textId="77777777" w:rsidR="000C7909" w:rsidRPr="00F6628F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61B948CB" w14:textId="37B30D44" w:rsidR="00C24000" w:rsidRPr="00F6628F" w:rsidRDefault="00C24000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CEE1FE1" w14:textId="77777777" w:rsidR="000C7909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0D13EB19" w14:textId="77777777" w:rsidR="00FD38E7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2DF3BA97" w14:textId="77777777" w:rsidR="00FD38E7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037A3580" w14:textId="77777777" w:rsidR="00FD38E7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2DA6C07F" w14:textId="77777777" w:rsidR="00FD38E7" w:rsidRPr="00F6628F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E228031" w14:textId="77777777" w:rsidR="008C6883" w:rsidRPr="00F6628F" w:rsidRDefault="008C6883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ABFB5C5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67AD2400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84B013E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0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0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0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0"/>
        </w:rPr>
        <w:tab/>
        <w:t>_________________________________</w:t>
      </w:r>
    </w:p>
    <w:p w14:paraId="707BA147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 xml:space="preserve">                                      Edwin “Win” S Graham IV</w:t>
      </w:r>
    </w:p>
    <w:p w14:paraId="51E72770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2BE0DD43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C952A8E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>_______________________________</w:t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 xml:space="preserve"> ____________________________</w:t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</w:p>
    <w:p w14:paraId="318E73E9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>Stacy Creswell, Commissioner Pct. #1</w:t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>Alan Crain, Commissioner Pct. #3</w:t>
      </w:r>
    </w:p>
    <w:p w14:paraId="410181E5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71E0F645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5E54AB3A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7139BB24" w14:textId="700A7B19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>__________________________</w:t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 xml:space="preserve">            ______________________________</w:t>
      </w:r>
    </w:p>
    <w:p w14:paraId="4ECD4392" w14:textId="2A172CF4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>Scott Shook, Commissioner Pct. #2                         Jimmy Wiley, Commissioner Pc#4</w:t>
      </w:r>
    </w:p>
    <w:p w14:paraId="33A61CAB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06A6A3CB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41E643CA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 xml:space="preserve">                   ATTESTED BY:</w:t>
      </w:r>
    </w:p>
    <w:p w14:paraId="39C37A32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1B339387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 xml:space="preserve"> ______________________________________</w:t>
      </w:r>
    </w:p>
    <w:p w14:paraId="24AF60D6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F6628F">
        <w:rPr>
          <w:rFonts w:ascii="Aptos" w:eastAsia="Times New Roman" w:hAnsi="Aptos" w:cs="Times New Roman"/>
          <w:b/>
          <w:bCs/>
          <w:sz w:val="24"/>
          <w:szCs w:val="24"/>
        </w:rPr>
        <w:tab/>
        <w:t xml:space="preserve">                                 Tina Gilliam, County Clerk</w:t>
      </w:r>
    </w:p>
    <w:p w14:paraId="2678CC52" w14:textId="77777777" w:rsidR="008C6883" w:rsidRPr="00B1469B" w:rsidRDefault="008C6883">
      <w:pPr>
        <w:rPr>
          <w:b/>
        </w:rPr>
      </w:pPr>
    </w:p>
    <w:sectPr w:rsidR="008C6883" w:rsidRPr="00B14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626A8"/>
    <w:multiLevelType w:val="hybridMultilevel"/>
    <w:tmpl w:val="CC0C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533528"/>
    <w:multiLevelType w:val="hybridMultilevel"/>
    <w:tmpl w:val="F360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66466"/>
    <w:multiLevelType w:val="hybridMultilevel"/>
    <w:tmpl w:val="CB76F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680993"/>
    <w:multiLevelType w:val="hybridMultilevel"/>
    <w:tmpl w:val="6C92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60582"/>
    <w:multiLevelType w:val="hybridMultilevel"/>
    <w:tmpl w:val="283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D048C"/>
    <w:multiLevelType w:val="hybridMultilevel"/>
    <w:tmpl w:val="12CC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62C43"/>
    <w:multiLevelType w:val="hybridMultilevel"/>
    <w:tmpl w:val="90B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C341D"/>
    <w:multiLevelType w:val="hybridMultilevel"/>
    <w:tmpl w:val="0AF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35131"/>
    <w:multiLevelType w:val="hybridMultilevel"/>
    <w:tmpl w:val="AAE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D67"/>
    <w:multiLevelType w:val="hybridMultilevel"/>
    <w:tmpl w:val="9B04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575CB"/>
    <w:multiLevelType w:val="hybridMultilevel"/>
    <w:tmpl w:val="817C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5138E"/>
    <w:multiLevelType w:val="hybridMultilevel"/>
    <w:tmpl w:val="C062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3DCF"/>
    <w:multiLevelType w:val="hybridMultilevel"/>
    <w:tmpl w:val="C780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1B0D9F"/>
    <w:multiLevelType w:val="hybridMultilevel"/>
    <w:tmpl w:val="950C7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45E05"/>
    <w:multiLevelType w:val="hybridMultilevel"/>
    <w:tmpl w:val="24F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F65"/>
    <w:multiLevelType w:val="hybridMultilevel"/>
    <w:tmpl w:val="F9D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A2728"/>
    <w:multiLevelType w:val="hybridMultilevel"/>
    <w:tmpl w:val="CD20D18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4C7157F5"/>
    <w:multiLevelType w:val="hybridMultilevel"/>
    <w:tmpl w:val="1938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117C"/>
    <w:multiLevelType w:val="hybridMultilevel"/>
    <w:tmpl w:val="0C0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F5923"/>
    <w:multiLevelType w:val="hybridMultilevel"/>
    <w:tmpl w:val="BDEA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D64FD"/>
    <w:multiLevelType w:val="hybridMultilevel"/>
    <w:tmpl w:val="58B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F3248"/>
    <w:multiLevelType w:val="hybridMultilevel"/>
    <w:tmpl w:val="E22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847DF"/>
    <w:multiLevelType w:val="hybridMultilevel"/>
    <w:tmpl w:val="40DC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55634"/>
    <w:multiLevelType w:val="hybridMultilevel"/>
    <w:tmpl w:val="9C9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93920">
    <w:abstractNumId w:val="8"/>
  </w:num>
  <w:num w:numId="2" w16cid:durableId="1449661658">
    <w:abstractNumId w:val="6"/>
  </w:num>
  <w:num w:numId="3" w16cid:durableId="206375243">
    <w:abstractNumId w:val="5"/>
  </w:num>
  <w:num w:numId="4" w16cid:durableId="1701470332">
    <w:abstractNumId w:val="4"/>
  </w:num>
  <w:num w:numId="5" w16cid:durableId="553389624">
    <w:abstractNumId w:val="7"/>
  </w:num>
  <w:num w:numId="6" w16cid:durableId="1483347235">
    <w:abstractNumId w:val="3"/>
  </w:num>
  <w:num w:numId="7" w16cid:durableId="411125539">
    <w:abstractNumId w:val="2"/>
  </w:num>
  <w:num w:numId="8" w16cid:durableId="971405879">
    <w:abstractNumId w:val="1"/>
  </w:num>
  <w:num w:numId="9" w16cid:durableId="730617660">
    <w:abstractNumId w:val="0"/>
  </w:num>
  <w:num w:numId="10" w16cid:durableId="733703025">
    <w:abstractNumId w:val="18"/>
  </w:num>
  <w:num w:numId="11" w16cid:durableId="1167867497">
    <w:abstractNumId w:val="10"/>
  </w:num>
  <w:num w:numId="12" w16cid:durableId="1819809511">
    <w:abstractNumId w:val="23"/>
  </w:num>
  <w:num w:numId="13" w16cid:durableId="1960600335">
    <w:abstractNumId w:val="12"/>
  </w:num>
  <w:num w:numId="14" w16cid:durableId="1453593072">
    <w:abstractNumId w:val="30"/>
  </w:num>
  <w:num w:numId="15" w16cid:durableId="991101347">
    <w:abstractNumId w:val="31"/>
  </w:num>
  <w:num w:numId="16" w16cid:durableId="1295598010">
    <w:abstractNumId w:val="24"/>
  </w:num>
  <w:num w:numId="17" w16cid:durableId="1219322833">
    <w:abstractNumId w:val="13"/>
  </w:num>
  <w:num w:numId="18" w16cid:durableId="901215809">
    <w:abstractNumId w:val="29"/>
  </w:num>
  <w:num w:numId="19" w16cid:durableId="998776405">
    <w:abstractNumId w:val="28"/>
  </w:num>
  <w:num w:numId="20" w16cid:durableId="442767705">
    <w:abstractNumId w:val="17"/>
  </w:num>
  <w:num w:numId="21" w16cid:durableId="2145003919">
    <w:abstractNumId w:val="9"/>
  </w:num>
  <w:num w:numId="22" w16cid:durableId="2086955468">
    <w:abstractNumId w:val="11"/>
  </w:num>
  <w:num w:numId="23" w16cid:durableId="233509446">
    <w:abstractNumId w:val="21"/>
  </w:num>
  <w:num w:numId="24" w16cid:durableId="1185169528">
    <w:abstractNumId w:val="32"/>
  </w:num>
  <w:num w:numId="25" w16cid:durableId="330986254">
    <w:abstractNumId w:val="22"/>
  </w:num>
  <w:num w:numId="26" w16cid:durableId="137458819">
    <w:abstractNumId w:val="15"/>
  </w:num>
  <w:num w:numId="27" w16cid:durableId="891624183">
    <w:abstractNumId w:val="19"/>
  </w:num>
  <w:num w:numId="28" w16cid:durableId="2117169548">
    <w:abstractNumId w:val="27"/>
  </w:num>
  <w:num w:numId="29" w16cid:durableId="1924139299">
    <w:abstractNumId w:val="20"/>
  </w:num>
  <w:num w:numId="30" w16cid:durableId="1557860758">
    <w:abstractNumId w:val="26"/>
  </w:num>
  <w:num w:numId="31" w16cid:durableId="2143113391">
    <w:abstractNumId w:val="16"/>
  </w:num>
  <w:num w:numId="32" w16cid:durableId="1031809535">
    <w:abstractNumId w:val="25"/>
  </w:num>
  <w:num w:numId="33" w16cid:durableId="1318456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96"/>
    <w:rsid w:val="00034616"/>
    <w:rsid w:val="00037A07"/>
    <w:rsid w:val="00041857"/>
    <w:rsid w:val="00042A8D"/>
    <w:rsid w:val="000551EC"/>
    <w:rsid w:val="000579A3"/>
    <w:rsid w:val="0006063C"/>
    <w:rsid w:val="000A4F72"/>
    <w:rsid w:val="000C7909"/>
    <w:rsid w:val="000F27EF"/>
    <w:rsid w:val="00100390"/>
    <w:rsid w:val="00105E8D"/>
    <w:rsid w:val="00140246"/>
    <w:rsid w:val="00150388"/>
    <w:rsid w:val="0015074B"/>
    <w:rsid w:val="0015702E"/>
    <w:rsid w:val="00167BBF"/>
    <w:rsid w:val="00191D6F"/>
    <w:rsid w:val="001A44B5"/>
    <w:rsid w:val="001B49ED"/>
    <w:rsid w:val="001C3479"/>
    <w:rsid w:val="001D6545"/>
    <w:rsid w:val="001E1D3D"/>
    <w:rsid w:val="001F2B4C"/>
    <w:rsid w:val="00203476"/>
    <w:rsid w:val="00204BF1"/>
    <w:rsid w:val="00206D77"/>
    <w:rsid w:val="0023673A"/>
    <w:rsid w:val="00240CF5"/>
    <w:rsid w:val="00247645"/>
    <w:rsid w:val="00252217"/>
    <w:rsid w:val="00252680"/>
    <w:rsid w:val="00256BB8"/>
    <w:rsid w:val="002776D5"/>
    <w:rsid w:val="0028337A"/>
    <w:rsid w:val="00284D17"/>
    <w:rsid w:val="002922B3"/>
    <w:rsid w:val="0029639D"/>
    <w:rsid w:val="002970D4"/>
    <w:rsid w:val="002A0FB3"/>
    <w:rsid w:val="002E1480"/>
    <w:rsid w:val="003050CE"/>
    <w:rsid w:val="00315E76"/>
    <w:rsid w:val="00326F90"/>
    <w:rsid w:val="00340F5B"/>
    <w:rsid w:val="00347BDE"/>
    <w:rsid w:val="0035172A"/>
    <w:rsid w:val="00376AB5"/>
    <w:rsid w:val="00385324"/>
    <w:rsid w:val="00394909"/>
    <w:rsid w:val="003B2EF0"/>
    <w:rsid w:val="003C1DD1"/>
    <w:rsid w:val="003D1D73"/>
    <w:rsid w:val="003E2814"/>
    <w:rsid w:val="00404BE2"/>
    <w:rsid w:val="00412E7A"/>
    <w:rsid w:val="0041379D"/>
    <w:rsid w:val="00420286"/>
    <w:rsid w:val="004345D6"/>
    <w:rsid w:val="00436AB9"/>
    <w:rsid w:val="00463AAE"/>
    <w:rsid w:val="004912EE"/>
    <w:rsid w:val="00493CB6"/>
    <w:rsid w:val="00495CFA"/>
    <w:rsid w:val="004A3CEA"/>
    <w:rsid w:val="004A6F64"/>
    <w:rsid w:val="004C2877"/>
    <w:rsid w:val="004D046E"/>
    <w:rsid w:val="004D3457"/>
    <w:rsid w:val="004E1B95"/>
    <w:rsid w:val="004E6BBF"/>
    <w:rsid w:val="004F51C4"/>
    <w:rsid w:val="004F57B1"/>
    <w:rsid w:val="00501D0A"/>
    <w:rsid w:val="00580A8E"/>
    <w:rsid w:val="005A2678"/>
    <w:rsid w:val="005B0F48"/>
    <w:rsid w:val="005B5703"/>
    <w:rsid w:val="005C0DBE"/>
    <w:rsid w:val="005D03FA"/>
    <w:rsid w:val="005E1F58"/>
    <w:rsid w:val="005E5255"/>
    <w:rsid w:val="00621222"/>
    <w:rsid w:val="00623D71"/>
    <w:rsid w:val="00623EB7"/>
    <w:rsid w:val="00646A12"/>
    <w:rsid w:val="0067559C"/>
    <w:rsid w:val="00675C03"/>
    <w:rsid w:val="006850FB"/>
    <w:rsid w:val="006D0A73"/>
    <w:rsid w:val="006D6A97"/>
    <w:rsid w:val="006D783B"/>
    <w:rsid w:val="006F45E4"/>
    <w:rsid w:val="006F5AF5"/>
    <w:rsid w:val="0070143C"/>
    <w:rsid w:val="00713C84"/>
    <w:rsid w:val="007322FB"/>
    <w:rsid w:val="00740A05"/>
    <w:rsid w:val="007442C1"/>
    <w:rsid w:val="00751C9D"/>
    <w:rsid w:val="007916F7"/>
    <w:rsid w:val="007A04D9"/>
    <w:rsid w:val="007C7234"/>
    <w:rsid w:val="007E0B10"/>
    <w:rsid w:val="007E2CBE"/>
    <w:rsid w:val="007E6E98"/>
    <w:rsid w:val="00810EAE"/>
    <w:rsid w:val="00824E82"/>
    <w:rsid w:val="00825E29"/>
    <w:rsid w:val="00836F3F"/>
    <w:rsid w:val="00844B24"/>
    <w:rsid w:val="00856622"/>
    <w:rsid w:val="00880145"/>
    <w:rsid w:val="00891911"/>
    <w:rsid w:val="008A7CFD"/>
    <w:rsid w:val="008B25D7"/>
    <w:rsid w:val="008C3794"/>
    <w:rsid w:val="008C37FA"/>
    <w:rsid w:val="008C6883"/>
    <w:rsid w:val="008D1FD7"/>
    <w:rsid w:val="008D5943"/>
    <w:rsid w:val="00900CC0"/>
    <w:rsid w:val="00912F2A"/>
    <w:rsid w:val="009228D4"/>
    <w:rsid w:val="0092721D"/>
    <w:rsid w:val="0093364E"/>
    <w:rsid w:val="009555E4"/>
    <w:rsid w:val="00966F25"/>
    <w:rsid w:val="00981B27"/>
    <w:rsid w:val="00981E39"/>
    <w:rsid w:val="00995366"/>
    <w:rsid w:val="009A147C"/>
    <w:rsid w:val="009C4FC4"/>
    <w:rsid w:val="009D0D36"/>
    <w:rsid w:val="009E13C5"/>
    <w:rsid w:val="009F0360"/>
    <w:rsid w:val="009F429F"/>
    <w:rsid w:val="009F4CB2"/>
    <w:rsid w:val="00A01E5E"/>
    <w:rsid w:val="00A0377A"/>
    <w:rsid w:val="00A35A0E"/>
    <w:rsid w:val="00A508ED"/>
    <w:rsid w:val="00A61C64"/>
    <w:rsid w:val="00A623D1"/>
    <w:rsid w:val="00A705FE"/>
    <w:rsid w:val="00A737CB"/>
    <w:rsid w:val="00AA1D8D"/>
    <w:rsid w:val="00AC2E60"/>
    <w:rsid w:val="00AF150E"/>
    <w:rsid w:val="00B03BE7"/>
    <w:rsid w:val="00B05F98"/>
    <w:rsid w:val="00B1469B"/>
    <w:rsid w:val="00B2138B"/>
    <w:rsid w:val="00B25777"/>
    <w:rsid w:val="00B31340"/>
    <w:rsid w:val="00B405D2"/>
    <w:rsid w:val="00B47730"/>
    <w:rsid w:val="00B50E88"/>
    <w:rsid w:val="00B537DE"/>
    <w:rsid w:val="00B623D3"/>
    <w:rsid w:val="00B71CD9"/>
    <w:rsid w:val="00B87230"/>
    <w:rsid w:val="00BB44CC"/>
    <w:rsid w:val="00BB77A0"/>
    <w:rsid w:val="00BC3468"/>
    <w:rsid w:val="00BC355B"/>
    <w:rsid w:val="00BF2B47"/>
    <w:rsid w:val="00BF5AAA"/>
    <w:rsid w:val="00C11153"/>
    <w:rsid w:val="00C22B97"/>
    <w:rsid w:val="00C24000"/>
    <w:rsid w:val="00C51966"/>
    <w:rsid w:val="00C822F8"/>
    <w:rsid w:val="00C83105"/>
    <w:rsid w:val="00CB0664"/>
    <w:rsid w:val="00CB2A29"/>
    <w:rsid w:val="00CB4D40"/>
    <w:rsid w:val="00CB508F"/>
    <w:rsid w:val="00CC0345"/>
    <w:rsid w:val="00CF5A71"/>
    <w:rsid w:val="00D14345"/>
    <w:rsid w:val="00D35872"/>
    <w:rsid w:val="00D359E2"/>
    <w:rsid w:val="00D40D67"/>
    <w:rsid w:val="00D72281"/>
    <w:rsid w:val="00D84A4D"/>
    <w:rsid w:val="00D87796"/>
    <w:rsid w:val="00D92202"/>
    <w:rsid w:val="00D97209"/>
    <w:rsid w:val="00DC65C0"/>
    <w:rsid w:val="00DD7EA1"/>
    <w:rsid w:val="00DF05B8"/>
    <w:rsid w:val="00DF7A9F"/>
    <w:rsid w:val="00E45182"/>
    <w:rsid w:val="00E508E8"/>
    <w:rsid w:val="00E60BFB"/>
    <w:rsid w:val="00E676E1"/>
    <w:rsid w:val="00E94C37"/>
    <w:rsid w:val="00E976BF"/>
    <w:rsid w:val="00EC68C7"/>
    <w:rsid w:val="00EF35C6"/>
    <w:rsid w:val="00F142E0"/>
    <w:rsid w:val="00F17B58"/>
    <w:rsid w:val="00F24B1F"/>
    <w:rsid w:val="00F2764F"/>
    <w:rsid w:val="00F450F3"/>
    <w:rsid w:val="00F5737E"/>
    <w:rsid w:val="00F579C4"/>
    <w:rsid w:val="00F6628F"/>
    <w:rsid w:val="00F77881"/>
    <w:rsid w:val="00F87988"/>
    <w:rsid w:val="00FC60B4"/>
    <w:rsid w:val="00FC693F"/>
    <w:rsid w:val="00FC7117"/>
    <w:rsid w:val="00FD38E7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667DB"/>
  <w14:defaultImageDpi w14:val="300"/>
  <w15:docId w15:val="{2AE30C2C-E26D-4146-AF15-F7CDCA7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A50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26e47-cbff-4c2e-93d5-f8caffb9b6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A6C916E01F4887DE98D0FD3145D5" ma:contentTypeVersion="9" ma:contentTypeDescription="Create a new document." ma:contentTypeScope="" ma:versionID="ca6363f7435e577dd0c474b597724574">
  <xsd:schema xmlns:xsd="http://www.w3.org/2001/XMLSchema" xmlns:xs="http://www.w3.org/2001/XMLSchema" xmlns:p="http://schemas.microsoft.com/office/2006/metadata/properties" xmlns:ns3="7f926e47-cbff-4c2e-93d5-f8caffb9b6a6" xmlns:ns4="7b6d6ac9-c51e-4a87-bf2e-c42c977c1a1a" targetNamespace="http://schemas.microsoft.com/office/2006/metadata/properties" ma:root="true" ma:fieldsID="ec4267a9ab5936c9bb117ff57d44895a" ns3:_="" ns4:_="">
    <xsd:import namespace="7f926e47-cbff-4c2e-93d5-f8caffb9b6a6"/>
    <xsd:import namespace="7b6d6ac9-c51e-4a87-bf2e-c42c977c1a1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e47-cbff-4c2e-93d5-f8caffb9b6a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6ac9-c51e-4a87-bf2e-c42c977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3C8A5-4C37-4DB7-BBAE-40DE97E9A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3B1F9-1AEC-4F74-B0C3-9EBBF3538AFD}">
  <ds:schemaRefs>
    <ds:schemaRef ds:uri="http://schemas.microsoft.com/office/2006/documentManagement/types"/>
    <ds:schemaRef ds:uri="7b6d6ac9-c51e-4a87-bf2e-c42c977c1a1a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926e47-cbff-4c2e-93d5-f8caffb9b6a6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3D4A6-6185-4413-A6CF-B97F2CAD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e47-cbff-4c2e-93d5-f8caffb9b6a6"/>
    <ds:schemaRef ds:uri="7b6d6ac9-c51e-4a87-bf2e-c42c977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Tina Gilliam</cp:lastModifiedBy>
  <cp:revision>2</cp:revision>
  <cp:lastPrinted>2025-06-24T19:42:00Z</cp:lastPrinted>
  <dcterms:created xsi:type="dcterms:W3CDTF">2025-07-10T21:23:00Z</dcterms:created>
  <dcterms:modified xsi:type="dcterms:W3CDTF">2025-07-10T21:23:00Z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0x01010007DEA6C916E01F4887DE98D0FD3145D5</vt:lpwstr>
  </property>
</Properties>
</file>