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3B7BC" w14:textId="62497860" w:rsidR="009A2004" w:rsidRDefault="00FC7F9C" w:rsidP="009A2004">
      <w:pPr>
        <w:rPr>
          <w:b/>
          <w:bCs/>
        </w:rPr>
      </w:pPr>
      <w:r>
        <w:rPr>
          <w:b/>
          <w:bCs/>
          <w:noProof/>
        </w:rPr>
        <w:drawing>
          <wp:inline distT="0" distB="0" distL="0" distR="0" wp14:anchorId="379BE8CC" wp14:editId="6D32C69B">
            <wp:extent cx="1657350" cy="1580007"/>
            <wp:effectExtent l="0" t="0" r="0" b="1270"/>
            <wp:docPr id="1210402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02854" name="Picture 1210402854"/>
                    <pic:cNvPicPr/>
                  </pic:nvPicPr>
                  <pic:blipFill>
                    <a:blip r:embed="rId6">
                      <a:extLst>
                        <a:ext uri="{28A0092B-C50C-407E-A947-70E740481C1C}">
                          <a14:useLocalDpi xmlns:a14="http://schemas.microsoft.com/office/drawing/2010/main" val="0"/>
                        </a:ext>
                      </a:extLst>
                    </a:blip>
                    <a:stretch>
                      <a:fillRect/>
                    </a:stretch>
                  </pic:blipFill>
                  <pic:spPr>
                    <a:xfrm>
                      <a:off x="0" y="0"/>
                      <a:ext cx="1660009" cy="1582542"/>
                    </a:xfrm>
                    <a:prstGeom prst="rect">
                      <a:avLst/>
                    </a:prstGeom>
                  </pic:spPr>
                </pic:pic>
              </a:graphicData>
            </a:graphic>
          </wp:inline>
        </w:drawing>
      </w:r>
    </w:p>
    <w:p w14:paraId="417EB41A" w14:textId="05205198" w:rsidR="001D23C7" w:rsidRDefault="009A2004" w:rsidP="001D23C7">
      <w:pPr>
        <w:tabs>
          <w:tab w:val="left" w:pos="1012"/>
        </w:tabs>
        <w:rPr>
          <w:b/>
          <w:bCs/>
        </w:rPr>
      </w:pPr>
      <w:r>
        <w:rPr>
          <w:b/>
          <w:bCs/>
        </w:rPr>
        <w:tab/>
      </w:r>
    </w:p>
    <w:p w14:paraId="6BB357BB" w14:textId="77777777" w:rsidR="00563437" w:rsidRPr="00563437" w:rsidRDefault="00563437" w:rsidP="00563437">
      <w:pPr>
        <w:rPr>
          <w:b/>
          <w:bCs/>
        </w:rPr>
      </w:pPr>
      <w:r w:rsidRPr="00563437">
        <w:rPr>
          <w:b/>
          <w:bCs/>
        </w:rPr>
        <w:t>The Live Oak County Clerk's Office is excited to announce the launch of our new Public Search website and Property Alert service!</w:t>
      </w:r>
    </w:p>
    <w:p w14:paraId="5A39942C" w14:textId="01C520B0" w:rsidR="00563437" w:rsidRPr="00563437" w:rsidRDefault="00563437" w:rsidP="00563437">
      <w:r w:rsidRPr="00563437">
        <w:t xml:space="preserve">Beginning </w:t>
      </w:r>
      <w:r w:rsidRPr="00563437">
        <w:rPr>
          <w:b/>
          <w:bCs/>
        </w:rPr>
        <w:t>Monday, July 13, 2026</w:t>
      </w:r>
      <w:r w:rsidRPr="00563437">
        <w:t xml:space="preserve">, you'll have access to public records search site, which includes new features designed to make </w:t>
      </w:r>
      <w:proofErr w:type="gramStart"/>
      <w:r w:rsidRPr="00563437">
        <w:t>searching</w:t>
      </w:r>
      <w:proofErr w:type="gramEnd"/>
      <w:r w:rsidRPr="00563437">
        <w:t xml:space="preserve"> records easier and help protect against potential property fraud through Property Alert notifications.</w:t>
      </w:r>
    </w:p>
    <w:p w14:paraId="0A3E432A" w14:textId="5D722E24" w:rsidR="00114AE6" w:rsidRPr="00563437" w:rsidRDefault="00114AE6" w:rsidP="00563437">
      <w:r w:rsidRPr="00114AE6">
        <w:t xml:space="preserve">To help you get started, the Live Oak County Clerk's Office and </w:t>
      </w:r>
      <w:proofErr w:type="spellStart"/>
      <w:r w:rsidRPr="00114AE6">
        <w:t>Neumo</w:t>
      </w:r>
      <w:proofErr w:type="spellEnd"/>
      <w:r w:rsidRPr="00114AE6">
        <w:t>, the County's public records software provider</w:t>
      </w:r>
      <w:r w:rsidRPr="00114AE6">
        <w:rPr>
          <w:b/>
          <w:bCs/>
        </w:rPr>
        <w:t>,</w:t>
      </w:r>
      <w:r w:rsidRPr="00114AE6">
        <w:t xml:space="preserve"> will host a webinar on </w:t>
      </w:r>
      <w:r w:rsidRPr="00114AE6">
        <w:rPr>
          <w:b/>
          <w:bCs/>
        </w:rPr>
        <w:t>Thursday, August 20, 2026, at 10:00 a.m. CT</w:t>
      </w:r>
      <w:r w:rsidRPr="00114AE6">
        <w:t xml:space="preserve">. During the webinar, </w:t>
      </w:r>
      <w:proofErr w:type="spellStart"/>
      <w:r w:rsidRPr="00114AE6">
        <w:t>Neumo</w:t>
      </w:r>
      <w:proofErr w:type="spellEnd"/>
      <w:r w:rsidRPr="00114AE6">
        <w:t xml:space="preserve"> will demonstrate the new Public Search website, explain its features, and walk through the Property Alert enrollment process. County staff will also be available to answer questions.</w:t>
      </w:r>
    </w:p>
    <w:p w14:paraId="27F975AC" w14:textId="51416254" w:rsidR="005C2C2A" w:rsidRDefault="00563437" w:rsidP="00563437">
      <w:r w:rsidRPr="00563437">
        <w:rPr>
          <w:b/>
          <w:bCs/>
        </w:rPr>
        <w:t>Registration is required</w:t>
      </w:r>
      <w:r w:rsidRPr="00563437">
        <w:t xml:space="preserve"> to attend the webinar. </w:t>
      </w:r>
      <w:r w:rsidR="00114AE6">
        <w:t>Please re</w:t>
      </w:r>
      <w:r w:rsidRPr="00563437">
        <w:t>gister using th</w:t>
      </w:r>
      <w:r w:rsidR="005C2C2A">
        <w:t xml:space="preserve">is </w:t>
      </w:r>
      <w:hyperlink r:id="rId7" w:history="1">
        <w:r w:rsidR="005C2C2A" w:rsidRPr="007D07D5">
          <w:rPr>
            <w:rStyle w:val="Hyperlink"/>
          </w:rPr>
          <w:t>link</w:t>
        </w:r>
      </w:hyperlink>
      <w:r w:rsidR="005C2C2A">
        <w:t>.</w:t>
      </w:r>
    </w:p>
    <w:p w14:paraId="2FE71876" w14:textId="46D29410" w:rsidR="003D3F2D" w:rsidRDefault="00563437" w:rsidP="009A2004">
      <w:r w:rsidRPr="00563437">
        <w:t>If you would like to receive Property Alert notifications, you will need to register for an account on the new Public Search website and create your Property Alert profile after the new site launches. Additional enrollment instructions are provided belo</w:t>
      </w:r>
      <w:r w:rsidR="00681948">
        <w:t>w.</w:t>
      </w:r>
    </w:p>
    <w:p w14:paraId="51CF94B4" w14:textId="16A76C01" w:rsidR="009A2004" w:rsidRPr="009A2004" w:rsidRDefault="009A2004" w:rsidP="009A2004">
      <w:r w:rsidRPr="009A2004">
        <w:t>Please go to </w:t>
      </w:r>
      <w:hyperlink r:id="rId8" w:history="1">
        <w:r w:rsidR="004754B2">
          <w:rPr>
            <w:rStyle w:val="Hyperlink"/>
          </w:rPr>
          <w:t>Live Oak County Search Site</w:t>
        </w:r>
      </w:hyperlink>
    </w:p>
    <w:p w14:paraId="2388A8C4" w14:textId="77777777" w:rsidR="009A2004" w:rsidRPr="009A2004" w:rsidRDefault="009A2004" w:rsidP="009A2004">
      <w:pPr>
        <w:numPr>
          <w:ilvl w:val="0"/>
          <w:numId w:val="1"/>
        </w:numPr>
      </w:pPr>
      <w:r w:rsidRPr="009A2004">
        <w:t>Click on </w:t>
      </w:r>
      <w:r w:rsidRPr="009A2004">
        <w:rPr>
          <w:b/>
          <w:bCs/>
        </w:rPr>
        <w:t>Register </w:t>
      </w:r>
      <w:r w:rsidRPr="009A2004">
        <w:t>in menu bar. Enter your name, email and create a password. If you already have a login for a Cloud Search site, you can click on </w:t>
      </w:r>
      <w:r w:rsidRPr="009A2004">
        <w:rPr>
          <w:b/>
          <w:bCs/>
        </w:rPr>
        <w:t>Sign-In</w:t>
      </w:r>
    </w:p>
    <w:p w14:paraId="4CBF25D8" w14:textId="77777777" w:rsidR="009A2004" w:rsidRPr="009A2004" w:rsidRDefault="009A2004" w:rsidP="009A2004">
      <w:pPr>
        <w:numPr>
          <w:ilvl w:val="0"/>
          <w:numId w:val="1"/>
        </w:numPr>
      </w:pPr>
      <w:r w:rsidRPr="009A2004">
        <w:t xml:space="preserve">Verify your email address via </w:t>
      </w:r>
      <w:proofErr w:type="gramStart"/>
      <w:r w:rsidRPr="009A2004">
        <w:t>the email</w:t>
      </w:r>
      <w:proofErr w:type="gramEnd"/>
      <w:r w:rsidRPr="009A2004">
        <w:t xml:space="preserve"> from Vanguard Support.</w:t>
      </w:r>
    </w:p>
    <w:p w14:paraId="5C1BA39D" w14:textId="0B3AF8B5" w:rsidR="009A2004" w:rsidRPr="009A2004" w:rsidRDefault="009A2004" w:rsidP="009A2004">
      <w:pPr>
        <w:numPr>
          <w:ilvl w:val="0"/>
          <w:numId w:val="1"/>
        </w:numPr>
      </w:pPr>
      <w:r w:rsidRPr="009A2004">
        <w:t>Once Signed In, you can click on Property Aler</w:t>
      </w:r>
      <w:r w:rsidR="004D1A84">
        <w:t>t</w:t>
      </w:r>
      <w:r w:rsidRPr="009A2004">
        <w:t xml:space="preserve">s in the header to proceed to create Property Alerts.  Follow the </w:t>
      </w:r>
      <w:proofErr w:type="gramStart"/>
      <w:r w:rsidRPr="009A2004">
        <w:t>instructions/links</w:t>
      </w:r>
      <w:proofErr w:type="gramEnd"/>
      <w:r w:rsidRPr="009A2004">
        <w:t xml:space="preserve"> to set up your alerts.</w:t>
      </w:r>
      <w:r w:rsidRPr="009A2004">
        <w:br/>
        <w:t>There are two ways for a registered user to set up a Property Alert:</w:t>
      </w:r>
    </w:p>
    <w:p w14:paraId="2B609734" w14:textId="07320E98" w:rsidR="009A2004" w:rsidRPr="009A2004" w:rsidRDefault="001F388A" w:rsidP="001B7849">
      <w:pPr>
        <w:numPr>
          <w:ilvl w:val="1"/>
          <w:numId w:val="1"/>
        </w:numPr>
      </w:pPr>
      <w:r>
        <w:t>Choose/enter keyword/phrase(s) to add party name</w:t>
      </w:r>
      <w:r w:rsidR="001B7849">
        <w:t xml:space="preserve"> OR</w:t>
      </w:r>
    </w:p>
    <w:p w14:paraId="33955F36" w14:textId="77777777" w:rsidR="009A2004" w:rsidRPr="009A2004" w:rsidRDefault="009A2004" w:rsidP="009A2004">
      <w:pPr>
        <w:numPr>
          <w:ilvl w:val="1"/>
          <w:numId w:val="1"/>
        </w:numPr>
      </w:pPr>
      <w:r w:rsidRPr="009A2004">
        <w:t>Find a document and select index data for your alert</w:t>
      </w:r>
    </w:p>
    <w:p w14:paraId="3C816AA1" w14:textId="075A04E9" w:rsidR="008E2303" w:rsidRDefault="008E2303" w:rsidP="009A2004">
      <w:pPr>
        <w:numPr>
          <w:ilvl w:val="0"/>
          <w:numId w:val="1"/>
        </w:numPr>
      </w:pPr>
      <w:r>
        <w:t xml:space="preserve">Property Alert confirmation email will be sent confirming the criteria you chose above. </w:t>
      </w:r>
    </w:p>
    <w:p w14:paraId="047272BD" w14:textId="3FB1A598" w:rsidR="009A2004" w:rsidRPr="009A2004" w:rsidRDefault="009A2004" w:rsidP="009A2004">
      <w:pPr>
        <w:numPr>
          <w:ilvl w:val="0"/>
          <w:numId w:val="1"/>
        </w:numPr>
      </w:pPr>
      <w:r w:rsidRPr="009A2004">
        <w:t xml:space="preserve">An email will be sent to the email address you used to register when any document is recorded that matches the profile/criteria that you set-up. You can review the document by clicking the link in the email. If you do not know what the document is, please call the office at </w:t>
      </w:r>
      <w:r w:rsidR="00553FDE">
        <w:t>361-449-2733</w:t>
      </w:r>
      <w:r w:rsidRPr="009A2004">
        <w:t>.</w:t>
      </w:r>
    </w:p>
    <w:p w14:paraId="35A86127" w14:textId="30EECF88" w:rsidR="009A2004" w:rsidRPr="009A2004" w:rsidRDefault="009A2004" w:rsidP="009A2004">
      <w:r w:rsidRPr="009A2004">
        <w:lastRenderedPageBreak/>
        <w:t>For additional information,  please go to </w:t>
      </w:r>
      <w:hyperlink r:id="rId9" w:tooltip="Original URL: https://kofilehelp.zendesk.com/hc/en-us/articles/360059921113-Property-Alert-FAQ. Click or tap if you trust this link." w:history="1">
        <w:r w:rsidRPr="009A2004">
          <w:rPr>
            <w:rStyle w:val="Hyperlink"/>
          </w:rPr>
          <w:t>Property Alert FAQs</w:t>
        </w:r>
      </w:hyperlink>
      <w:r w:rsidRPr="009A2004">
        <w:t> or to our </w:t>
      </w:r>
      <w:hyperlink r:id="rId10" w:history="1">
        <w:r w:rsidR="00A31E1E" w:rsidRPr="00A31E1E">
          <w:rPr>
            <w:rStyle w:val="Hyperlink"/>
          </w:rPr>
          <w:t>Live Oak County Clerk Office home page.</w:t>
        </w:r>
      </w:hyperlink>
      <w:r w:rsidRPr="009A2004">
        <w:t xml:space="preserve"> There</w:t>
      </w:r>
      <w:r w:rsidR="000A2A84">
        <w:t xml:space="preserve"> is also an</w:t>
      </w:r>
      <w:r w:rsidRPr="009A2004">
        <w:t xml:space="preserve"> on-line Live </w:t>
      </w:r>
      <w:r w:rsidRPr="009A2004">
        <w:rPr>
          <w:b/>
          <w:bCs/>
        </w:rPr>
        <w:t>Help</w:t>
      </w:r>
      <w:r w:rsidRPr="009A2004">
        <w:t> on the top right</w:t>
      </w:r>
      <w:r w:rsidR="000A2A84">
        <w:t xml:space="preserve"> of the </w:t>
      </w:r>
      <w:hyperlink r:id="rId11" w:history="1">
        <w:r w:rsidR="000A2A84" w:rsidRPr="000A2A84">
          <w:rPr>
            <w:rStyle w:val="Hyperlink"/>
          </w:rPr>
          <w:t>public search site</w:t>
        </w:r>
      </w:hyperlink>
      <w:r w:rsidRPr="009A2004">
        <w:t xml:space="preserve"> if you have technical questions.</w:t>
      </w:r>
    </w:p>
    <w:p w14:paraId="11722DCE" w14:textId="77777777" w:rsidR="00D95443" w:rsidRDefault="00D95443"/>
    <w:sectPr w:rsidR="00D95443" w:rsidSect="009A200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E6188"/>
    <w:multiLevelType w:val="multilevel"/>
    <w:tmpl w:val="DC2044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5927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004"/>
    <w:rsid w:val="0006286C"/>
    <w:rsid w:val="00077FD3"/>
    <w:rsid w:val="000A2A84"/>
    <w:rsid w:val="000B664D"/>
    <w:rsid w:val="000F6A3F"/>
    <w:rsid w:val="00114AE6"/>
    <w:rsid w:val="00121F8D"/>
    <w:rsid w:val="001B7849"/>
    <w:rsid w:val="001D23C7"/>
    <w:rsid w:val="001F388A"/>
    <w:rsid w:val="003D3F2D"/>
    <w:rsid w:val="004754B2"/>
    <w:rsid w:val="004A7DB0"/>
    <w:rsid w:val="004D1A84"/>
    <w:rsid w:val="00553FDE"/>
    <w:rsid w:val="005601DC"/>
    <w:rsid w:val="00563437"/>
    <w:rsid w:val="005C2C2A"/>
    <w:rsid w:val="00654829"/>
    <w:rsid w:val="00681948"/>
    <w:rsid w:val="006944C5"/>
    <w:rsid w:val="0077761F"/>
    <w:rsid w:val="00793127"/>
    <w:rsid w:val="007D07D5"/>
    <w:rsid w:val="008A5936"/>
    <w:rsid w:val="008E2303"/>
    <w:rsid w:val="0091138A"/>
    <w:rsid w:val="00993EC3"/>
    <w:rsid w:val="009A2004"/>
    <w:rsid w:val="00A31E1E"/>
    <w:rsid w:val="00A7022C"/>
    <w:rsid w:val="00CC43F6"/>
    <w:rsid w:val="00D04265"/>
    <w:rsid w:val="00D95443"/>
    <w:rsid w:val="00DC3DCB"/>
    <w:rsid w:val="00DE45BA"/>
    <w:rsid w:val="00EF60E9"/>
    <w:rsid w:val="00F43E60"/>
    <w:rsid w:val="00FC7F9C"/>
    <w:rsid w:val="00FD6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904CB"/>
  <w15:chartTrackingRefBased/>
  <w15:docId w15:val="{8992A331-4BA1-4BB4-8169-77B2F6704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20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20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20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20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20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20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0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0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0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0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20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20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0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20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20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0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0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004"/>
    <w:rPr>
      <w:rFonts w:eastAsiaTheme="majorEastAsia" w:cstheme="majorBidi"/>
      <w:color w:val="272727" w:themeColor="text1" w:themeTint="D8"/>
    </w:rPr>
  </w:style>
  <w:style w:type="paragraph" w:styleId="Title">
    <w:name w:val="Title"/>
    <w:basedOn w:val="Normal"/>
    <w:next w:val="Normal"/>
    <w:link w:val="TitleChar"/>
    <w:uiPriority w:val="10"/>
    <w:qFormat/>
    <w:rsid w:val="009A20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0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0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0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004"/>
    <w:pPr>
      <w:spacing w:before="160"/>
      <w:jc w:val="center"/>
    </w:pPr>
    <w:rPr>
      <w:i/>
      <w:iCs/>
      <w:color w:val="404040" w:themeColor="text1" w:themeTint="BF"/>
    </w:rPr>
  </w:style>
  <w:style w:type="character" w:customStyle="1" w:styleId="QuoteChar">
    <w:name w:val="Quote Char"/>
    <w:basedOn w:val="DefaultParagraphFont"/>
    <w:link w:val="Quote"/>
    <w:uiPriority w:val="29"/>
    <w:rsid w:val="009A2004"/>
    <w:rPr>
      <w:i/>
      <w:iCs/>
      <w:color w:val="404040" w:themeColor="text1" w:themeTint="BF"/>
    </w:rPr>
  </w:style>
  <w:style w:type="paragraph" w:styleId="ListParagraph">
    <w:name w:val="List Paragraph"/>
    <w:basedOn w:val="Normal"/>
    <w:uiPriority w:val="34"/>
    <w:qFormat/>
    <w:rsid w:val="009A2004"/>
    <w:pPr>
      <w:ind w:left="720"/>
      <w:contextualSpacing/>
    </w:pPr>
  </w:style>
  <w:style w:type="character" w:styleId="IntenseEmphasis">
    <w:name w:val="Intense Emphasis"/>
    <w:basedOn w:val="DefaultParagraphFont"/>
    <w:uiPriority w:val="21"/>
    <w:qFormat/>
    <w:rsid w:val="009A2004"/>
    <w:rPr>
      <w:i/>
      <w:iCs/>
      <w:color w:val="0F4761" w:themeColor="accent1" w:themeShade="BF"/>
    </w:rPr>
  </w:style>
  <w:style w:type="paragraph" w:styleId="IntenseQuote">
    <w:name w:val="Intense Quote"/>
    <w:basedOn w:val="Normal"/>
    <w:next w:val="Normal"/>
    <w:link w:val="IntenseQuoteChar"/>
    <w:uiPriority w:val="30"/>
    <w:qFormat/>
    <w:rsid w:val="009A20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2004"/>
    <w:rPr>
      <w:i/>
      <w:iCs/>
      <w:color w:val="0F4761" w:themeColor="accent1" w:themeShade="BF"/>
    </w:rPr>
  </w:style>
  <w:style w:type="character" w:styleId="IntenseReference">
    <w:name w:val="Intense Reference"/>
    <w:basedOn w:val="DefaultParagraphFont"/>
    <w:uiPriority w:val="32"/>
    <w:qFormat/>
    <w:rsid w:val="009A2004"/>
    <w:rPr>
      <w:b/>
      <w:bCs/>
      <w:smallCaps/>
      <w:color w:val="0F4761" w:themeColor="accent1" w:themeShade="BF"/>
      <w:spacing w:val="5"/>
    </w:rPr>
  </w:style>
  <w:style w:type="character" w:styleId="Hyperlink">
    <w:name w:val="Hyperlink"/>
    <w:basedOn w:val="DefaultParagraphFont"/>
    <w:uiPriority w:val="99"/>
    <w:unhideWhenUsed/>
    <w:rsid w:val="009A2004"/>
    <w:rPr>
      <w:color w:val="467886" w:themeColor="hyperlink"/>
      <w:u w:val="single"/>
    </w:rPr>
  </w:style>
  <w:style w:type="character" w:styleId="UnresolvedMention">
    <w:name w:val="Unresolved Mention"/>
    <w:basedOn w:val="DefaultParagraphFont"/>
    <w:uiPriority w:val="99"/>
    <w:semiHidden/>
    <w:unhideWhenUsed/>
    <w:rsid w:val="009A2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veoak.tx.publicsearch.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events.teams.microsoft.com/event/52f29ba6-008e-469e-a2b9-6dba6a75c685@a9e33a0c-eb1a-4d9e-b6e1-c6134543fc03"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iveoak.tx.publicsearch.us/" TargetMode="External"/><Relationship Id="rId5" Type="http://schemas.openxmlformats.org/officeDocument/2006/relationships/webSettings" Target="webSettings.xml"/><Relationship Id="rId10" Type="http://schemas.openxmlformats.org/officeDocument/2006/relationships/hyperlink" Target="https://www.co.live-oak.tx.us/page/liveoak.county.clerk" TargetMode="External"/><Relationship Id="rId4" Type="http://schemas.openxmlformats.org/officeDocument/2006/relationships/settings" Target="settings.xml"/><Relationship Id="rId9" Type="http://schemas.openxmlformats.org/officeDocument/2006/relationships/hyperlink" Target="https://nam13.safelinks.protection.outlook.com/?url=https%3A%2F%2Fkofilehelp.zendesk.com%2Fhc%2Fen-us%2Farticles%2F360059921113-Property-Alert-FAQ&amp;data=05%7C02%7Czeena.abidi%40neumo.com%7Cb727b1b764ad4047af7008de72de21ca%7Ca9e33a0ceb1a4d9eb6e1c6134543fc03%7C0%7C0%7C639074495568871943%7CUnknown%7CTWFpbGZsb3d8eyJFbXB0eU1hcGkiOnRydWUsIlYiOiIwLjAuMDAwMCIsIlAiOiJXaW4zMiIsIkFOIjoiTWFpbCIsIldUIjoyfQ%3D%3D%7C0%7C%7C%7C&amp;sdata=uuvZ5zEvZ7Siii%2FpLz%2F5n3kujBjcVmuec4WJB1DmoBE%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ECA3E-092F-4639-B8BB-5EB23BAF4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2754</Characters>
  <Application>Microsoft Office Word</Application>
  <DocSecurity>0</DocSecurity>
  <Lines>22</Lines>
  <Paragraphs>6</Paragraphs>
  <ScaleCrop>false</ScaleCrop>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Zeena Abidi</dc:creator>
  <cp:keywords/>
  <dc:description/>
  <cp:lastModifiedBy>Zeena Abidi</cp:lastModifiedBy>
  <cp:revision>3</cp:revision>
  <dcterms:created xsi:type="dcterms:W3CDTF">2026-07-07T21:26:00Z</dcterms:created>
  <dcterms:modified xsi:type="dcterms:W3CDTF">2026-07-07T21:27:00Z</dcterms:modified>
</cp:coreProperties>
</file>