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28" w:rsidRPr="00A00BFF" w:rsidRDefault="00A00BFF" w:rsidP="00A00BFF">
      <w:pPr>
        <w:jc w:val="center"/>
        <w:rPr>
          <w:sz w:val="52"/>
          <w:szCs w:val="52"/>
        </w:rPr>
      </w:pPr>
      <w:r w:rsidRPr="00A00BFF">
        <w:rPr>
          <w:sz w:val="52"/>
          <w:szCs w:val="52"/>
        </w:rPr>
        <w:t xml:space="preserve">APPLICATION FOR </w:t>
      </w:r>
      <w:r w:rsidR="006605DB">
        <w:rPr>
          <w:sz w:val="52"/>
          <w:szCs w:val="52"/>
        </w:rPr>
        <w:t>PROPERTY DIVISION</w:t>
      </w:r>
      <w:r w:rsidRPr="00A00BFF">
        <w:rPr>
          <w:sz w:val="52"/>
          <w:szCs w:val="52"/>
        </w:rPr>
        <w:t xml:space="preserve"> REQUEST</w:t>
      </w:r>
    </w:p>
    <w:p w:rsidR="00A00BFF" w:rsidRDefault="00A00BFF" w:rsidP="00A00BFF">
      <w:pPr>
        <w:jc w:val="center"/>
        <w:rPr>
          <w:sz w:val="16"/>
          <w:szCs w:val="16"/>
        </w:rPr>
      </w:pPr>
      <w:r w:rsidRPr="00A00BFF">
        <w:rPr>
          <w:sz w:val="16"/>
          <w:szCs w:val="16"/>
        </w:rPr>
        <w:t xml:space="preserve">(Under Local Government Code Chapter 232.001, a division of a tract includes any division regardless of whether it is made using a metes and bounds </w:t>
      </w:r>
      <w:r>
        <w:rPr>
          <w:sz w:val="16"/>
          <w:szCs w:val="16"/>
        </w:rPr>
        <w:t xml:space="preserve">description in a </w:t>
      </w:r>
      <w:r w:rsidRPr="00A00BFF">
        <w:rPr>
          <w:sz w:val="16"/>
          <w:szCs w:val="16"/>
        </w:rPr>
        <w:t>deed of conveyance or in a contract for deed, by using a contract of sale or other executor contract to convey, or by using any other method.)</w:t>
      </w:r>
    </w:p>
    <w:p w:rsidR="00A00BFF" w:rsidRDefault="00A00BFF" w:rsidP="00A00BFF">
      <w:pPr>
        <w:rPr>
          <w:sz w:val="24"/>
          <w:szCs w:val="24"/>
        </w:rPr>
      </w:pPr>
      <w:r>
        <w:rPr>
          <w:sz w:val="24"/>
          <w:szCs w:val="24"/>
        </w:rPr>
        <w:t>OWNER’S INFORMATION (Please Print)</w:t>
      </w:r>
    </w:p>
    <w:p w:rsidR="00A00BFF" w:rsidRDefault="00A00BFF" w:rsidP="00A00BFF">
      <w:r>
        <w:t xml:space="preserve">Property Owner’s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00BFF" w:rsidRDefault="00A00BFF" w:rsidP="00A00BFF">
      <w: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Zip Code: </w:t>
      </w:r>
      <w:r>
        <w:rPr>
          <w:u w:val="single"/>
        </w:rPr>
        <w:tab/>
      </w:r>
      <w:r>
        <w:rPr>
          <w:u w:val="single"/>
        </w:rPr>
        <w:tab/>
      </w:r>
    </w:p>
    <w:p w:rsidR="00D41D74" w:rsidRDefault="00A00BFF" w:rsidP="00A00BFF">
      <w:r>
        <w:t>Daytime</w:t>
      </w:r>
      <w:r w:rsidR="009D1F78">
        <w:t>/Cell</w:t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D41D74">
        <w:t xml:space="preserve">Email: </w:t>
      </w:r>
      <w:r w:rsidR="00D41D74">
        <w:rPr>
          <w:u w:val="single"/>
        </w:rPr>
        <w:tab/>
      </w:r>
      <w:r w:rsidR="00D41D74">
        <w:rPr>
          <w:u w:val="single"/>
        </w:rPr>
        <w:tab/>
      </w:r>
      <w:r w:rsidR="00D41D74">
        <w:rPr>
          <w:u w:val="single"/>
        </w:rPr>
        <w:tab/>
      </w:r>
      <w:r w:rsidR="00D41D74">
        <w:rPr>
          <w:u w:val="single"/>
        </w:rPr>
        <w:tab/>
      </w:r>
      <w:r w:rsidR="00D41D74">
        <w:rPr>
          <w:u w:val="single"/>
        </w:rPr>
        <w:tab/>
      </w:r>
      <w:r w:rsidR="00D41D74">
        <w:rPr>
          <w:u w:val="single"/>
        </w:rPr>
        <w:tab/>
      </w:r>
      <w:r w:rsidR="00D41D74">
        <w:rPr>
          <w:u w:val="single"/>
        </w:rPr>
        <w:tab/>
      </w:r>
      <w:r w:rsidR="00D41D74">
        <w:rPr>
          <w:u w:val="single"/>
        </w:rPr>
        <w:tab/>
      </w:r>
      <w:r w:rsidR="009D1F78">
        <w:rPr>
          <w:u w:val="single"/>
        </w:rPr>
        <w:tab/>
      </w:r>
    </w:p>
    <w:p w:rsidR="00D41D74" w:rsidRDefault="00D41D74" w:rsidP="00A00BFF">
      <w:pPr>
        <w:rPr>
          <w:sz w:val="24"/>
          <w:szCs w:val="24"/>
        </w:rPr>
      </w:pPr>
      <w:r w:rsidRPr="00D41D74">
        <w:rPr>
          <w:sz w:val="24"/>
          <w:szCs w:val="24"/>
        </w:rPr>
        <w:t>LOCATION OF PARENT TRACT</w:t>
      </w:r>
    </w:p>
    <w:p w:rsidR="00D41D74" w:rsidRDefault="00D41D74" w:rsidP="00D41D74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D74" w:rsidRDefault="00D41D74" w:rsidP="00D41D74">
      <w:pPr>
        <w:pStyle w:val="NoSpacing"/>
      </w:pPr>
      <w:r>
        <w:t>Abstract No.</w:t>
      </w:r>
      <w:r>
        <w:tab/>
      </w:r>
      <w:r>
        <w:tab/>
      </w:r>
      <w:r>
        <w:tab/>
        <w:t>Survey Name</w:t>
      </w:r>
      <w:r>
        <w:tab/>
      </w:r>
      <w:r>
        <w:tab/>
      </w:r>
      <w:r>
        <w:tab/>
      </w:r>
      <w:r>
        <w:tab/>
        <w:t>Acreage</w:t>
      </w:r>
      <w:r>
        <w:tab/>
      </w:r>
      <w:r>
        <w:tab/>
      </w:r>
      <w:r>
        <w:tab/>
        <w:t>Property ID No.</w:t>
      </w:r>
      <w:r>
        <w:tab/>
      </w:r>
      <w:r>
        <w:tab/>
      </w:r>
    </w:p>
    <w:p w:rsidR="00D41D74" w:rsidRDefault="00D41D74" w:rsidP="00D41D74">
      <w:pPr>
        <w:pStyle w:val="NoSpacing"/>
      </w:pPr>
    </w:p>
    <w:p w:rsidR="00D41D74" w:rsidRDefault="00D41D74" w:rsidP="00D41D74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D74" w:rsidRDefault="00D41D74" w:rsidP="00D41D74">
      <w:pPr>
        <w:pStyle w:val="NoSpacing"/>
      </w:pPr>
      <w:r>
        <w:t>Address</w:t>
      </w:r>
    </w:p>
    <w:p w:rsidR="009D1F78" w:rsidRDefault="009D1F78" w:rsidP="00D41D74">
      <w:pPr>
        <w:pStyle w:val="NoSpacing"/>
        <w:rPr>
          <w:sz w:val="24"/>
          <w:szCs w:val="24"/>
        </w:rPr>
      </w:pPr>
      <w:bookmarkStart w:id="0" w:name="_GoBack"/>
      <w:bookmarkEnd w:id="0"/>
    </w:p>
    <w:p w:rsidR="00D41D74" w:rsidRDefault="00D41D74" w:rsidP="00D41D74">
      <w:pPr>
        <w:pStyle w:val="NoSpacing"/>
        <w:rPr>
          <w:sz w:val="24"/>
          <w:szCs w:val="24"/>
        </w:rPr>
      </w:pPr>
      <w:r w:rsidRPr="00D41D74">
        <w:rPr>
          <w:sz w:val="24"/>
          <w:szCs w:val="24"/>
        </w:rPr>
        <w:t>DEED RESTRICTIONS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YES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NO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41D74" w:rsidRDefault="00D41D74" w:rsidP="00D41D74">
      <w:pPr>
        <w:pStyle w:val="NoSpacing"/>
        <w:rPr>
          <w:sz w:val="24"/>
          <w:szCs w:val="24"/>
        </w:rPr>
      </w:pPr>
    </w:p>
    <w:p w:rsidR="00D41D74" w:rsidRPr="009D1F78" w:rsidRDefault="00D41D74" w:rsidP="009D1F78">
      <w:pPr>
        <w:pStyle w:val="NoSpacing"/>
        <w:tabs>
          <w:tab w:val="left" w:pos="7035"/>
        </w:tabs>
        <w:rPr>
          <w:b/>
          <w:color w:val="C00000"/>
          <w:sz w:val="24"/>
          <w:szCs w:val="24"/>
        </w:rPr>
      </w:pPr>
      <w:r w:rsidRPr="009D1F78">
        <w:rPr>
          <w:b/>
          <w:color w:val="C00000"/>
          <w:sz w:val="24"/>
          <w:szCs w:val="24"/>
        </w:rPr>
        <w:t>PLEASE PROVIDE THE FOLLOWING WITH APPLICATION:</w:t>
      </w:r>
      <w:r w:rsidR="009D1F78" w:rsidRPr="009D1F78">
        <w:rPr>
          <w:b/>
          <w:color w:val="C00000"/>
          <w:sz w:val="24"/>
          <w:szCs w:val="24"/>
        </w:rPr>
        <w:tab/>
      </w:r>
    </w:p>
    <w:p w:rsidR="00D41D74" w:rsidRPr="009D1F78" w:rsidRDefault="00D41D74" w:rsidP="00D41D74">
      <w:pPr>
        <w:pStyle w:val="NoSpacing"/>
        <w:numPr>
          <w:ilvl w:val="0"/>
          <w:numId w:val="1"/>
        </w:numPr>
        <w:rPr>
          <w:b/>
          <w:color w:val="C00000"/>
          <w:sz w:val="24"/>
          <w:szCs w:val="24"/>
        </w:rPr>
      </w:pPr>
      <w:r w:rsidRPr="009D1F78">
        <w:rPr>
          <w:b/>
          <w:color w:val="C00000"/>
          <w:sz w:val="24"/>
          <w:szCs w:val="24"/>
        </w:rPr>
        <w:t>EXISTING BOUNDARY SURVEY OR ACAD MAP NOTING PROPOSED DIVISION</w:t>
      </w:r>
    </w:p>
    <w:p w:rsidR="00D41D74" w:rsidRPr="009D1F78" w:rsidRDefault="00D41D74" w:rsidP="00D41D74">
      <w:pPr>
        <w:pStyle w:val="NoSpacing"/>
        <w:numPr>
          <w:ilvl w:val="0"/>
          <w:numId w:val="1"/>
        </w:numPr>
        <w:rPr>
          <w:b/>
          <w:color w:val="C00000"/>
          <w:sz w:val="24"/>
          <w:szCs w:val="24"/>
        </w:rPr>
      </w:pPr>
      <w:r w:rsidRPr="009D1F78">
        <w:rPr>
          <w:b/>
          <w:color w:val="C00000"/>
          <w:sz w:val="24"/>
          <w:szCs w:val="24"/>
        </w:rPr>
        <w:t>COPY OF RECORDED DEED</w:t>
      </w:r>
    </w:p>
    <w:p w:rsidR="00D41D74" w:rsidRPr="009D1F78" w:rsidRDefault="00D41D74" w:rsidP="00D41D74">
      <w:pPr>
        <w:pStyle w:val="NoSpacing"/>
        <w:numPr>
          <w:ilvl w:val="0"/>
          <w:numId w:val="1"/>
        </w:numPr>
        <w:rPr>
          <w:b/>
          <w:color w:val="C00000"/>
          <w:sz w:val="24"/>
          <w:szCs w:val="24"/>
        </w:rPr>
      </w:pPr>
      <w:r w:rsidRPr="009D1F78">
        <w:rPr>
          <w:b/>
          <w:color w:val="C00000"/>
          <w:sz w:val="24"/>
          <w:szCs w:val="24"/>
        </w:rPr>
        <w:t>COPY OF DEED RESTRICTIONS</w:t>
      </w:r>
    </w:p>
    <w:p w:rsidR="00D41D74" w:rsidRPr="009D1F78" w:rsidRDefault="00D41D74" w:rsidP="00D41D74">
      <w:pPr>
        <w:pStyle w:val="NoSpacing"/>
        <w:numPr>
          <w:ilvl w:val="0"/>
          <w:numId w:val="1"/>
        </w:numPr>
        <w:rPr>
          <w:b/>
          <w:color w:val="C00000"/>
          <w:sz w:val="24"/>
          <w:szCs w:val="24"/>
        </w:rPr>
      </w:pPr>
      <w:r w:rsidRPr="009D1F78">
        <w:rPr>
          <w:b/>
          <w:color w:val="C00000"/>
          <w:sz w:val="24"/>
          <w:szCs w:val="24"/>
        </w:rPr>
        <w:t>LIENHOLDER INFORMATION</w:t>
      </w:r>
    </w:p>
    <w:p w:rsidR="00D41D74" w:rsidRPr="009D1F78" w:rsidRDefault="00D41D74" w:rsidP="009D1F78">
      <w:pPr>
        <w:pStyle w:val="NoSpacing"/>
        <w:numPr>
          <w:ilvl w:val="0"/>
          <w:numId w:val="1"/>
        </w:numPr>
        <w:rPr>
          <w:b/>
          <w:color w:val="C00000"/>
          <w:sz w:val="24"/>
          <w:szCs w:val="24"/>
        </w:rPr>
      </w:pPr>
      <w:r w:rsidRPr="009D1F78">
        <w:rPr>
          <w:b/>
          <w:color w:val="C00000"/>
          <w:sz w:val="24"/>
          <w:szCs w:val="24"/>
        </w:rPr>
        <w:t xml:space="preserve">PROCESSING FEE OF </w:t>
      </w:r>
      <w:r w:rsidR="009D1F78" w:rsidRPr="009D1F78">
        <w:rPr>
          <w:b/>
          <w:color w:val="C00000"/>
          <w:sz w:val="24"/>
          <w:szCs w:val="24"/>
        </w:rPr>
        <w:t>$75.00</w:t>
      </w:r>
    </w:p>
    <w:p w:rsidR="009D1F78" w:rsidRDefault="009D1F78" w:rsidP="009D1F78">
      <w:pPr>
        <w:pStyle w:val="NoSpacing"/>
        <w:rPr>
          <w:sz w:val="24"/>
          <w:szCs w:val="24"/>
        </w:rPr>
      </w:pPr>
    </w:p>
    <w:p w:rsidR="009D1F78" w:rsidRDefault="009D1F78" w:rsidP="009D1F78">
      <w:pPr>
        <w:pStyle w:val="NoSpacing"/>
        <w:rPr>
          <w:sz w:val="24"/>
          <w:szCs w:val="24"/>
        </w:rPr>
      </w:pPr>
      <w:r w:rsidRPr="009D1F78">
        <w:rPr>
          <w:sz w:val="24"/>
          <w:szCs w:val="24"/>
          <w:u w:val="single"/>
        </w:rPr>
        <w:t>PLEASE NOTE:</w:t>
      </w:r>
      <w:r w:rsidRPr="009D1F78">
        <w:rPr>
          <w:sz w:val="24"/>
          <w:szCs w:val="24"/>
          <w:u w:val="single"/>
        </w:rPr>
        <w:tab/>
        <w:t>Additional Engineering &amp; Platting Fees May Apply</w:t>
      </w:r>
    </w:p>
    <w:p w:rsidR="009D1F78" w:rsidRDefault="009D1F78" w:rsidP="009D1F7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(Fee may be waived if a detailed review is not required)</w:t>
      </w:r>
    </w:p>
    <w:p w:rsidR="009D1F78" w:rsidRDefault="009D1F78" w:rsidP="009D1F78">
      <w:pPr>
        <w:pStyle w:val="NoSpacing"/>
        <w:rPr>
          <w:sz w:val="16"/>
          <w:szCs w:val="16"/>
        </w:rPr>
      </w:pPr>
    </w:p>
    <w:p w:rsidR="009D1F78" w:rsidRDefault="009D1F78" w:rsidP="009D1F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BRIEFLY DESCRIBE REQUEST: (NOTE: Please refer to current Austin County Subdivision Regulations)</w:t>
      </w:r>
    </w:p>
    <w:p w:rsidR="009D1F78" w:rsidRDefault="009D1F78" w:rsidP="009D1F78">
      <w:pPr>
        <w:pStyle w:val="NoSpacing"/>
        <w:rPr>
          <w:sz w:val="24"/>
          <w:szCs w:val="24"/>
        </w:rPr>
      </w:pPr>
    </w:p>
    <w:p w:rsidR="009D1F78" w:rsidRDefault="009D1F78" w:rsidP="009D1F7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1F78" w:rsidRDefault="009D1F78" w:rsidP="009D1F78">
      <w:pPr>
        <w:pStyle w:val="NoSpacing"/>
        <w:rPr>
          <w:sz w:val="24"/>
          <w:szCs w:val="24"/>
        </w:rPr>
      </w:pPr>
    </w:p>
    <w:p w:rsidR="009D1F78" w:rsidRDefault="009D1F78" w:rsidP="009D1F7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1F78" w:rsidRDefault="009D1F78" w:rsidP="009D1F78">
      <w:pPr>
        <w:pStyle w:val="NoSpacing"/>
        <w:rPr>
          <w:sz w:val="24"/>
          <w:szCs w:val="24"/>
        </w:rPr>
      </w:pPr>
    </w:p>
    <w:p w:rsidR="009D1F78" w:rsidRDefault="009D1F78" w:rsidP="009D1F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OWNER’S SIGNATURE: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1F78" w:rsidRDefault="009D1F78" w:rsidP="009D1F78">
      <w:pPr>
        <w:pStyle w:val="NoSpacing"/>
        <w:rPr>
          <w:sz w:val="24"/>
          <w:szCs w:val="24"/>
        </w:rPr>
      </w:pPr>
    </w:p>
    <w:p w:rsidR="009D1F78" w:rsidRPr="009D1F78" w:rsidRDefault="009D1F78" w:rsidP="009D1F78">
      <w:pPr>
        <w:pStyle w:val="NoSpacing"/>
        <w:rPr>
          <w:sz w:val="24"/>
          <w:szCs w:val="24"/>
          <w:u w:val="single"/>
        </w:rPr>
      </w:pPr>
      <w:r w:rsidRPr="009D1F78">
        <w:rPr>
          <w:sz w:val="24"/>
          <w:szCs w:val="24"/>
        </w:rPr>
        <w:t xml:space="preserve">PRINT NAME: </w:t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  <w:r w:rsidRPr="009D1F78">
        <w:rPr>
          <w:sz w:val="24"/>
          <w:szCs w:val="24"/>
          <w:u w:val="single"/>
        </w:rPr>
        <w:tab/>
      </w:r>
    </w:p>
    <w:p w:rsidR="00D41D74" w:rsidRDefault="00D41D74" w:rsidP="00D41D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1D74" w:rsidRDefault="009D1F78" w:rsidP="009D1F78">
      <w:pPr>
        <w:pStyle w:val="NoSpacing"/>
        <w:jc w:val="center"/>
        <w:rPr>
          <w:b/>
          <w:color w:val="C00000"/>
        </w:rPr>
      </w:pPr>
      <w:r>
        <w:rPr>
          <w:b/>
          <w:color w:val="C00000"/>
        </w:rPr>
        <w:t>----------</w:t>
      </w:r>
      <w:r w:rsidRPr="009D1F78">
        <w:rPr>
          <w:b/>
          <w:color w:val="C00000"/>
        </w:rPr>
        <w:t>FOR OFFICE USE ONLY</w:t>
      </w:r>
      <w:r>
        <w:rPr>
          <w:b/>
          <w:color w:val="C00000"/>
        </w:rPr>
        <w:t>----------</w:t>
      </w:r>
    </w:p>
    <w:p w:rsidR="009D1F78" w:rsidRPr="001230F7" w:rsidRDefault="001230F7" w:rsidP="001230F7">
      <w:pPr>
        <w:pStyle w:val="NoSpacing"/>
      </w:pPr>
      <w:r w:rsidRPr="001230F7">
        <w:t>REVIEWED BY:</w:t>
      </w:r>
    </w:p>
    <w:p w:rsidR="001230F7" w:rsidRPr="001230F7" w:rsidRDefault="001230F7" w:rsidP="001230F7">
      <w:pPr>
        <w:pStyle w:val="NoSpacing"/>
      </w:pPr>
    </w:p>
    <w:p w:rsidR="001230F7" w:rsidRDefault="001230F7" w:rsidP="001230F7">
      <w:pPr>
        <w:pStyle w:val="NoSpacing"/>
      </w:pPr>
      <w:r w:rsidRPr="001230F7">
        <w:t xml:space="preserve">COMMISSIONER </w:t>
      </w:r>
      <w:r w:rsidRPr="001230F7">
        <w:rPr>
          <w:u w:val="single"/>
        </w:rPr>
        <w:tab/>
      </w:r>
      <w:r w:rsidRPr="001230F7">
        <w:rPr>
          <w:u w:val="single"/>
        </w:rPr>
        <w:tab/>
      </w:r>
      <w:r w:rsidRPr="001230F7">
        <w:rPr>
          <w:u w:val="single"/>
        </w:rPr>
        <w:tab/>
      </w:r>
      <w:r w:rsidRPr="001230F7">
        <w:rPr>
          <w:u w:val="single"/>
        </w:rPr>
        <w:tab/>
      </w:r>
      <w:r w:rsidRPr="001230F7">
        <w:rPr>
          <w:u w:val="single"/>
        </w:rPr>
        <w:tab/>
      </w:r>
      <w:r w:rsidRPr="001230F7">
        <w:rPr>
          <w:u w:val="single"/>
        </w:rPr>
        <w:tab/>
      </w:r>
      <w:r w:rsidRPr="001230F7">
        <w:rPr>
          <w:u w:val="single"/>
        </w:rPr>
        <w:tab/>
      </w:r>
      <w:r w:rsidRPr="001230F7">
        <w:rPr>
          <w:u w:val="single"/>
        </w:rPr>
        <w:tab/>
      </w:r>
      <w:r w:rsidRPr="001230F7">
        <w:rPr>
          <w:u w:val="single"/>
        </w:rPr>
        <w:tab/>
      </w:r>
      <w:r w:rsidRPr="001230F7"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230F7" w:rsidRDefault="001230F7" w:rsidP="001230F7">
      <w:pPr>
        <w:pStyle w:val="NoSpacing"/>
      </w:pPr>
    </w:p>
    <w:p w:rsidR="001230F7" w:rsidRPr="001230F7" w:rsidRDefault="001230F7" w:rsidP="001230F7">
      <w:pPr>
        <w:pStyle w:val="NoSpacing"/>
        <w:rPr>
          <w:u w:val="single"/>
        </w:rPr>
      </w:pPr>
      <w:r>
        <w:t xml:space="preserve">PLANNING &amp; DEVELOPMENT DEPT: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230F7" w:rsidRPr="001230F7" w:rsidSect="00A00BFF">
      <w:pgSz w:w="12240" w:h="15840"/>
      <w:pgMar w:top="576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46CBF"/>
    <w:multiLevelType w:val="hybridMultilevel"/>
    <w:tmpl w:val="E5E66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FF"/>
    <w:rsid w:val="001230F7"/>
    <w:rsid w:val="006605DB"/>
    <w:rsid w:val="006A428D"/>
    <w:rsid w:val="00805D75"/>
    <w:rsid w:val="009D1F78"/>
    <w:rsid w:val="00A00BFF"/>
    <w:rsid w:val="00D41D74"/>
    <w:rsid w:val="00E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8F36A-899A-4D6A-93D9-F1C032E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Vrablec</dc:creator>
  <cp:keywords/>
  <dc:description/>
  <cp:lastModifiedBy>Dianna Grobe</cp:lastModifiedBy>
  <cp:revision>2</cp:revision>
  <dcterms:created xsi:type="dcterms:W3CDTF">2017-05-18T13:41:00Z</dcterms:created>
  <dcterms:modified xsi:type="dcterms:W3CDTF">2017-05-18T13:41:00Z</dcterms:modified>
</cp:coreProperties>
</file>